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331" w:rsidRPr="006A03C1" w:rsidRDefault="008553DA" w:rsidP="00CA3799">
      <w:pPr>
        <w:spacing w:line="360" w:lineRule="auto"/>
        <w:ind w:left="720" w:right="720"/>
        <w:jc w:val="center"/>
        <w:rPr>
          <w:rFonts w:ascii="Bookman Old Style" w:hAnsi="Bookman Old Style" w:cs="Times New Roman"/>
          <w:b/>
          <w:bCs/>
          <w:sz w:val="28"/>
          <w:szCs w:val="28"/>
        </w:rPr>
      </w:pPr>
      <w:r w:rsidRPr="006A03C1">
        <w:rPr>
          <w:rFonts w:ascii="Bookman Old Style" w:hAnsi="Bookman Old Style" w:cs="Times New Roman"/>
          <w:b/>
          <w:bCs/>
          <w:sz w:val="28"/>
          <w:szCs w:val="28"/>
        </w:rPr>
        <w:t>AFENMAI HERITAGE AND HER QUEST FOR A COMMON LANGUAGE</w:t>
      </w:r>
    </w:p>
    <w:p w:rsidR="008553DA" w:rsidRPr="006A03C1" w:rsidRDefault="008553DA" w:rsidP="00CA3799">
      <w:pPr>
        <w:spacing w:line="360" w:lineRule="auto"/>
        <w:ind w:left="720" w:right="720"/>
        <w:jc w:val="center"/>
        <w:rPr>
          <w:rFonts w:ascii="Bookman Old Style" w:hAnsi="Bookman Old Style" w:cs="Times New Roman"/>
          <w:b/>
          <w:bCs/>
          <w:sz w:val="28"/>
          <w:szCs w:val="28"/>
        </w:rPr>
      </w:pPr>
      <w:r w:rsidRPr="006A03C1">
        <w:rPr>
          <w:rFonts w:ascii="Bookman Old Style" w:hAnsi="Bookman Old Style" w:cs="Times New Roman"/>
          <w:b/>
          <w:bCs/>
          <w:sz w:val="28"/>
          <w:szCs w:val="28"/>
        </w:rPr>
        <w:t>By</w:t>
      </w:r>
    </w:p>
    <w:p w:rsidR="008553DA" w:rsidRPr="006A03C1" w:rsidRDefault="008553DA" w:rsidP="00CA3799">
      <w:pPr>
        <w:spacing w:line="360" w:lineRule="auto"/>
        <w:ind w:left="720" w:right="720"/>
        <w:jc w:val="center"/>
        <w:rPr>
          <w:rFonts w:ascii="Bookman Old Style" w:hAnsi="Bookman Old Style" w:cs="Times New Roman"/>
          <w:b/>
          <w:bCs/>
          <w:sz w:val="28"/>
          <w:szCs w:val="28"/>
        </w:rPr>
      </w:pPr>
      <w:r w:rsidRPr="006A03C1">
        <w:rPr>
          <w:rFonts w:ascii="Bookman Old Style" w:hAnsi="Bookman Old Style" w:cs="Times New Roman"/>
          <w:b/>
          <w:bCs/>
          <w:sz w:val="28"/>
          <w:szCs w:val="28"/>
        </w:rPr>
        <w:t>PROF. MIKE OZEKHOME, SAN, CON, OFR, LL.D</w:t>
      </w:r>
      <w:r w:rsidR="006F069F" w:rsidRPr="009643BE">
        <w:rPr>
          <w:rStyle w:val="FootnoteReference"/>
          <w:rFonts w:ascii="Bookman Old Style" w:hAnsi="Bookman Old Style" w:cs="Times New Roman"/>
          <w:b/>
          <w:bCs/>
          <w:sz w:val="28"/>
          <w:szCs w:val="28"/>
        </w:rPr>
        <w:footnoteReference w:id="2"/>
      </w:r>
      <w:r w:rsidR="009643BE">
        <w:rPr>
          <w:rFonts w:ascii="Bookman Old Style" w:hAnsi="Bookman Old Style" w:cs="Times New Roman"/>
          <w:b/>
          <w:bCs/>
          <w:sz w:val="28"/>
          <w:szCs w:val="28"/>
        </w:rPr>
        <w:t>*</w:t>
      </w:r>
    </w:p>
    <w:p w:rsidR="008553DA" w:rsidRPr="006A03C1" w:rsidRDefault="008553DA" w:rsidP="00CA3799">
      <w:pPr>
        <w:spacing w:line="360" w:lineRule="auto"/>
        <w:ind w:left="720" w:right="720"/>
        <w:jc w:val="center"/>
        <w:rPr>
          <w:rFonts w:ascii="Bookman Old Style" w:hAnsi="Bookman Old Style" w:cs="Times New Roman"/>
          <w:b/>
          <w:bCs/>
          <w:sz w:val="28"/>
          <w:szCs w:val="28"/>
        </w:rPr>
      </w:pPr>
    </w:p>
    <w:p w:rsidR="008553DA" w:rsidRDefault="008553DA" w:rsidP="00CA3799">
      <w:pPr>
        <w:spacing w:line="360" w:lineRule="auto"/>
        <w:ind w:left="720" w:right="720"/>
        <w:jc w:val="center"/>
        <w:rPr>
          <w:rFonts w:ascii="Bookman Old Style" w:hAnsi="Bookman Old Style" w:cs="Times New Roman"/>
          <w:b/>
          <w:bCs/>
          <w:sz w:val="28"/>
          <w:szCs w:val="28"/>
        </w:rPr>
      </w:pPr>
      <w:r w:rsidRPr="006A03C1">
        <w:rPr>
          <w:rFonts w:ascii="Bookman Old Style" w:hAnsi="Bookman Old Style" w:cs="Times New Roman"/>
          <w:b/>
          <w:bCs/>
          <w:sz w:val="28"/>
          <w:szCs w:val="28"/>
        </w:rPr>
        <w:t>INTRODUCTION</w:t>
      </w:r>
    </w:p>
    <w:p w:rsidR="00EB7BEE" w:rsidRPr="006A03C1" w:rsidRDefault="00EB7BEE" w:rsidP="00CA3799">
      <w:pPr>
        <w:spacing w:line="360" w:lineRule="auto"/>
        <w:ind w:left="720" w:right="720"/>
        <w:jc w:val="center"/>
        <w:rPr>
          <w:rFonts w:ascii="Bookman Old Style" w:hAnsi="Bookman Old Style" w:cs="Times New Roman"/>
          <w:b/>
          <w:bCs/>
          <w:sz w:val="28"/>
          <w:szCs w:val="28"/>
        </w:rPr>
      </w:pPr>
      <w:r>
        <w:rPr>
          <w:rFonts w:ascii="Bookman Old Style" w:hAnsi="Bookman Old Style" w:cs="Times New Roman"/>
          <w:b/>
          <w:bCs/>
          <w:sz w:val="28"/>
          <w:szCs w:val="28"/>
        </w:rPr>
        <w:t>CULTURAL HERITAGE</w:t>
      </w:r>
    </w:p>
    <w:p w:rsidR="00B86BFA" w:rsidRDefault="00EB7BEE" w:rsidP="002F4F67">
      <w:pPr>
        <w:spacing w:line="360" w:lineRule="auto"/>
        <w:ind w:left="720" w:right="720"/>
        <w:jc w:val="both"/>
        <w:rPr>
          <w:rFonts w:ascii="Bookman Old Style" w:hAnsi="Bookman Old Style" w:cs="Times New Roman"/>
          <w:sz w:val="28"/>
          <w:szCs w:val="28"/>
        </w:rPr>
      </w:pPr>
      <w:r>
        <w:rPr>
          <w:rFonts w:ascii="Bookman Old Style" w:hAnsi="Bookman Old Style" w:cs="Times New Roman"/>
          <w:sz w:val="28"/>
          <w:szCs w:val="28"/>
        </w:rPr>
        <w:t>Cultural h</w:t>
      </w:r>
      <w:r w:rsidR="00E23219" w:rsidRPr="00E23219">
        <w:rPr>
          <w:rFonts w:ascii="Bookman Old Style" w:hAnsi="Bookman Old Style" w:cs="Times New Roman"/>
          <w:sz w:val="28"/>
          <w:szCs w:val="28"/>
        </w:rPr>
        <w:t>eritage refers to the cultural features that are inherited from the past, such as traditions, languages, art, and buildings, all of which hold historical significance for a particular society</w:t>
      </w:r>
      <w:r w:rsidR="00D65905">
        <w:rPr>
          <w:rStyle w:val="FootnoteReference"/>
          <w:rFonts w:ascii="Bookman Old Style" w:hAnsi="Bookman Old Style" w:cs="Times New Roman"/>
          <w:sz w:val="28"/>
          <w:szCs w:val="28"/>
        </w:rPr>
        <w:footnoteReference w:id="3"/>
      </w:r>
      <w:r w:rsidR="00E23219" w:rsidRPr="00E23219">
        <w:rPr>
          <w:rFonts w:ascii="Bookman Old Style" w:hAnsi="Bookman Old Style" w:cs="Times New Roman"/>
          <w:sz w:val="28"/>
          <w:szCs w:val="28"/>
        </w:rPr>
        <w:t>. These elements are not only products of history but also carry intrinsic value that remains relevant in the present. Cultural heritage serves as a bridge between the past and the future. It is preserved and celebrated today because it holds meaning for the people or communities that claim it, ensuring that future generations can benefit from and appreciate the wisdom and identity embedded in these traditions.</w:t>
      </w:r>
      <w:r w:rsidR="002F4F67">
        <w:rPr>
          <w:rStyle w:val="FootnoteReference"/>
          <w:rFonts w:ascii="Bookman Old Style" w:hAnsi="Bookman Old Style" w:cs="Times New Roman"/>
          <w:sz w:val="28"/>
          <w:szCs w:val="28"/>
        </w:rPr>
        <w:footnoteReference w:id="4"/>
      </w:r>
    </w:p>
    <w:p w:rsidR="00203E5B" w:rsidRDefault="00203E5B" w:rsidP="00CA3799">
      <w:pPr>
        <w:spacing w:line="360" w:lineRule="auto"/>
        <w:ind w:left="720" w:right="720"/>
        <w:jc w:val="both"/>
        <w:rPr>
          <w:rFonts w:ascii="Bookman Old Style" w:hAnsi="Bookman Old Style" w:cs="Times New Roman"/>
          <w:sz w:val="28"/>
          <w:szCs w:val="28"/>
        </w:rPr>
      </w:pPr>
      <w:r w:rsidRPr="00203E5B">
        <w:rPr>
          <w:rFonts w:ascii="Bookman Old Style" w:hAnsi="Bookman Old Style" w:cs="Times New Roman"/>
          <w:sz w:val="28"/>
          <w:szCs w:val="28"/>
        </w:rPr>
        <w:t xml:space="preserve">The idea of cultural heritage has evolved over time, shaped by complex historical processes. It reflects </w:t>
      </w:r>
      <w:r w:rsidRPr="00203E5B">
        <w:rPr>
          <w:rFonts w:ascii="Bookman Old Style" w:hAnsi="Bookman Old Style" w:cs="Times New Roman"/>
          <w:sz w:val="28"/>
          <w:szCs w:val="28"/>
        </w:rPr>
        <w:lastRenderedPageBreak/>
        <w:t>shifting values across societies and generations, and is recognized by various groups in different contexts. As such, the concept of cultural heritage includes a wide range of categories, such as World Heritage and National Heritage, which help preserve and promote the diversity of cultures, languages, and traditions around the globe.</w:t>
      </w:r>
    </w:p>
    <w:p w:rsidR="00206758" w:rsidRDefault="00206758" w:rsidP="00CA3799">
      <w:pPr>
        <w:spacing w:line="360" w:lineRule="auto"/>
        <w:ind w:left="720" w:right="720"/>
        <w:jc w:val="both"/>
        <w:rPr>
          <w:rFonts w:ascii="Bookman Old Style" w:hAnsi="Bookman Old Style" w:cs="Times New Roman"/>
          <w:sz w:val="28"/>
          <w:szCs w:val="28"/>
        </w:rPr>
      </w:pPr>
    </w:p>
    <w:p w:rsidR="00203E5B" w:rsidRPr="00203E5B" w:rsidRDefault="00203E5B" w:rsidP="00203E5B">
      <w:pPr>
        <w:spacing w:line="360" w:lineRule="auto"/>
        <w:ind w:left="720" w:right="720"/>
        <w:jc w:val="center"/>
        <w:rPr>
          <w:rFonts w:ascii="Bookman Old Style" w:hAnsi="Bookman Old Style" w:cs="Times New Roman"/>
          <w:b/>
          <w:bCs/>
          <w:sz w:val="28"/>
          <w:szCs w:val="28"/>
        </w:rPr>
      </w:pPr>
      <w:r>
        <w:rPr>
          <w:rFonts w:ascii="Bookman Old Style" w:hAnsi="Bookman Old Style" w:cs="Times New Roman"/>
          <w:b/>
          <w:bCs/>
          <w:sz w:val="28"/>
          <w:szCs w:val="28"/>
        </w:rPr>
        <w:t>LANGUAGE, THE HEARTBEAT OF CULTURAL IDENTITY</w:t>
      </w:r>
    </w:p>
    <w:p w:rsidR="00203E5B" w:rsidRPr="00203E5B" w:rsidRDefault="00203E5B" w:rsidP="00203E5B">
      <w:pPr>
        <w:spacing w:line="360" w:lineRule="auto"/>
        <w:ind w:left="720" w:right="720"/>
        <w:jc w:val="both"/>
        <w:rPr>
          <w:rFonts w:ascii="Bookman Old Style" w:hAnsi="Bookman Old Style" w:cs="Times New Roman"/>
          <w:sz w:val="28"/>
          <w:szCs w:val="28"/>
        </w:rPr>
      </w:pPr>
      <w:r w:rsidRPr="00203E5B">
        <w:rPr>
          <w:rFonts w:ascii="Bookman Old Style" w:hAnsi="Bookman Old Style" w:cs="Times New Roman"/>
          <w:sz w:val="28"/>
          <w:szCs w:val="28"/>
        </w:rPr>
        <w:t>Language, in its simplest form, is both a medium of communication and a reflection of identity</w:t>
      </w:r>
      <w:r w:rsidR="00D65905">
        <w:rPr>
          <w:rStyle w:val="FootnoteReference"/>
          <w:rFonts w:ascii="Bookman Old Style" w:hAnsi="Bookman Old Style" w:cs="Times New Roman"/>
          <w:sz w:val="28"/>
          <w:szCs w:val="28"/>
        </w:rPr>
        <w:footnoteReference w:id="5"/>
      </w:r>
      <w:r w:rsidRPr="00203E5B">
        <w:rPr>
          <w:rFonts w:ascii="Bookman Old Style" w:hAnsi="Bookman Old Style" w:cs="Times New Roman"/>
          <w:sz w:val="28"/>
          <w:szCs w:val="28"/>
        </w:rPr>
        <w:t>. It is through language that ideas, beliefs, culture, and traditions are expressed and passed down from one generation to the next. Language also shapes how individuals perceive and understand the world around them. It is an arbitrary system of sounds and symbols that is used by a community in a structured and conventional manner to convey meaning.</w:t>
      </w:r>
    </w:p>
    <w:p w:rsidR="00206758" w:rsidRDefault="00203E5B" w:rsidP="00D65905">
      <w:pPr>
        <w:spacing w:line="360" w:lineRule="auto"/>
        <w:ind w:left="720" w:right="720"/>
        <w:jc w:val="both"/>
        <w:rPr>
          <w:rFonts w:ascii="Bookman Old Style" w:hAnsi="Bookman Old Style" w:cs="Times New Roman"/>
          <w:sz w:val="28"/>
          <w:szCs w:val="28"/>
        </w:rPr>
      </w:pPr>
      <w:r w:rsidRPr="00203E5B">
        <w:rPr>
          <w:rFonts w:ascii="Bookman Old Style" w:hAnsi="Bookman Old Style" w:cs="Times New Roman"/>
          <w:sz w:val="28"/>
          <w:szCs w:val="28"/>
        </w:rPr>
        <w:t xml:space="preserve">Language plays a fundamental role in uniting people, even when they are geographically dispersed. It binds a community together, distinguishing an ethnic group and allowing them to maintain a collective identity. For communities such as the Afenmai people, language is an </w:t>
      </w:r>
      <w:r w:rsidRPr="00203E5B">
        <w:rPr>
          <w:rFonts w:ascii="Bookman Old Style" w:hAnsi="Bookman Old Style" w:cs="Times New Roman"/>
          <w:sz w:val="28"/>
          <w:szCs w:val="28"/>
        </w:rPr>
        <w:lastRenderedPageBreak/>
        <w:t>integral part of what makes them unique, representing their shared history, worldview, and cultural practices.</w:t>
      </w:r>
    </w:p>
    <w:p w:rsidR="00D65905" w:rsidRPr="00D65905" w:rsidRDefault="00D65905" w:rsidP="00D65905">
      <w:pPr>
        <w:spacing w:line="360" w:lineRule="auto"/>
        <w:ind w:left="720" w:right="720"/>
        <w:jc w:val="both"/>
        <w:rPr>
          <w:rFonts w:ascii="Bookman Old Style" w:hAnsi="Bookman Old Style" w:cs="Times New Roman"/>
          <w:sz w:val="28"/>
          <w:szCs w:val="28"/>
        </w:rPr>
      </w:pPr>
    </w:p>
    <w:p w:rsidR="00213539" w:rsidRDefault="00213539" w:rsidP="00203E5B">
      <w:pPr>
        <w:spacing w:line="360" w:lineRule="auto"/>
        <w:ind w:left="720" w:right="720"/>
        <w:jc w:val="center"/>
        <w:rPr>
          <w:rFonts w:ascii="Bookman Old Style" w:hAnsi="Bookman Old Style" w:cs="Times New Roman"/>
          <w:b/>
          <w:bCs/>
          <w:sz w:val="28"/>
          <w:szCs w:val="28"/>
        </w:rPr>
      </w:pPr>
      <w:r>
        <w:rPr>
          <w:rFonts w:ascii="Bookman Old Style" w:hAnsi="Bookman Old Style" w:cs="Times New Roman"/>
          <w:b/>
          <w:bCs/>
          <w:sz w:val="28"/>
          <w:szCs w:val="28"/>
        </w:rPr>
        <w:t>AFENMAI HERITAGE</w:t>
      </w:r>
    </w:p>
    <w:p w:rsidR="00213539" w:rsidRPr="00213539" w:rsidRDefault="00213539" w:rsidP="00213539">
      <w:pPr>
        <w:spacing w:line="360" w:lineRule="auto"/>
        <w:ind w:left="720" w:right="720"/>
        <w:jc w:val="both"/>
        <w:rPr>
          <w:rFonts w:ascii="Bookman Old Style" w:hAnsi="Bookman Old Style" w:cs="Times New Roman"/>
          <w:sz w:val="28"/>
          <w:szCs w:val="28"/>
        </w:rPr>
      </w:pPr>
      <w:r w:rsidRPr="00213539">
        <w:rPr>
          <w:rFonts w:ascii="Bookman Old Style" w:hAnsi="Bookman Old Style" w:cs="Times New Roman"/>
          <w:sz w:val="28"/>
          <w:szCs w:val="28"/>
        </w:rPr>
        <w:t xml:space="preserve">Afenmai heritage represents the rich cultural, linguistic, and historical fabric that binds the people of Afenmai in Edo North, Nigeria. It is a unique legacy that spans centuries, encompassing a diverse array of traditions, languages, customs, and beliefs that continue to shape the identity of Afenmai people today. </w:t>
      </w:r>
    </w:p>
    <w:p w:rsidR="00213539" w:rsidRDefault="00213539" w:rsidP="00213539">
      <w:pPr>
        <w:spacing w:line="360" w:lineRule="auto"/>
        <w:ind w:left="720" w:right="720"/>
        <w:jc w:val="both"/>
        <w:rPr>
          <w:rFonts w:ascii="Bookman Old Style" w:hAnsi="Bookman Old Style" w:cs="Times New Roman"/>
          <w:sz w:val="28"/>
          <w:szCs w:val="28"/>
        </w:rPr>
      </w:pPr>
      <w:r w:rsidRPr="00213539">
        <w:rPr>
          <w:rFonts w:ascii="Bookman Old Style" w:hAnsi="Bookman Old Style" w:cs="Times New Roman"/>
          <w:sz w:val="28"/>
          <w:szCs w:val="28"/>
        </w:rPr>
        <w:t xml:space="preserve">Afenmai heritage thrives in its rich social structures, traditional leadership, music, dance, and festivals that bind the people together. Deeply rooted in ancestral beliefs and practices, Afenmai </w:t>
      </w:r>
      <w:r>
        <w:rPr>
          <w:rFonts w:ascii="Bookman Old Style" w:hAnsi="Bookman Old Style" w:cs="Times New Roman"/>
          <w:sz w:val="28"/>
          <w:szCs w:val="28"/>
        </w:rPr>
        <w:t>is</w:t>
      </w:r>
      <w:r w:rsidRPr="00213539">
        <w:rPr>
          <w:rFonts w:ascii="Bookman Old Style" w:hAnsi="Bookman Old Style" w:cs="Times New Roman"/>
          <w:sz w:val="28"/>
          <w:szCs w:val="28"/>
        </w:rPr>
        <w:t xml:space="preserve"> known for </w:t>
      </w:r>
      <w:r w:rsidR="00D65905">
        <w:rPr>
          <w:rFonts w:ascii="Bookman Old Style" w:hAnsi="Bookman Old Style" w:cs="Times New Roman"/>
          <w:sz w:val="28"/>
          <w:szCs w:val="28"/>
        </w:rPr>
        <w:t>her</w:t>
      </w:r>
      <w:r w:rsidRPr="00213539">
        <w:rPr>
          <w:rFonts w:ascii="Bookman Old Style" w:hAnsi="Bookman Old Style" w:cs="Times New Roman"/>
          <w:sz w:val="28"/>
          <w:szCs w:val="28"/>
        </w:rPr>
        <w:t xml:space="preserve"> vibrant ceremonial life, where </w:t>
      </w:r>
      <w:r>
        <w:rPr>
          <w:rFonts w:ascii="Bookman Old Style" w:hAnsi="Bookman Old Style" w:cs="Times New Roman"/>
          <w:sz w:val="28"/>
          <w:szCs w:val="28"/>
        </w:rPr>
        <w:t xml:space="preserve">language, </w:t>
      </w:r>
      <w:r w:rsidRPr="00213539">
        <w:rPr>
          <w:rFonts w:ascii="Bookman Old Style" w:hAnsi="Bookman Old Style" w:cs="Times New Roman"/>
          <w:sz w:val="28"/>
          <w:szCs w:val="28"/>
        </w:rPr>
        <w:t>music, dance,</w:t>
      </w:r>
      <w:r>
        <w:rPr>
          <w:rFonts w:ascii="Bookman Old Style" w:hAnsi="Bookman Old Style" w:cs="Times New Roman"/>
          <w:sz w:val="28"/>
          <w:szCs w:val="28"/>
        </w:rPr>
        <w:t xml:space="preserve"> festivals</w:t>
      </w:r>
      <w:r w:rsidRPr="00213539">
        <w:rPr>
          <w:rFonts w:ascii="Bookman Old Style" w:hAnsi="Bookman Old Style" w:cs="Times New Roman"/>
          <w:sz w:val="28"/>
          <w:szCs w:val="28"/>
        </w:rPr>
        <w:t xml:space="preserve"> and communal gatherings play an important role in passing down history and values. Family and kinship are the cornerstones of the social structure, with elders and traditional rulers guiding the community through rituals, decisions, and moral teachings.</w:t>
      </w:r>
    </w:p>
    <w:p w:rsidR="00213539" w:rsidRPr="001E2870" w:rsidRDefault="00213539" w:rsidP="001E2870">
      <w:pPr>
        <w:spacing w:line="360" w:lineRule="auto"/>
        <w:ind w:right="720"/>
        <w:jc w:val="both"/>
        <w:rPr>
          <w:rFonts w:ascii="Bookman Old Style" w:hAnsi="Bookman Old Style" w:cs="Times New Roman"/>
          <w:sz w:val="10"/>
          <w:szCs w:val="28"/>
        </w:rPr>
      </w:pPr>
    </w:p>
    <w:p w:rsidR="00203E5B" w:rsidRPr="00203E5B" w:rsidRDefault="00203E5B" w:rsidP="00203E5B">
      <w:pPr>
        <w:spacing w:line="360" w:lineRule="auto"/>
        <w:ind w:left="720" w:right="720"/>
        <w:jc w:val="center"/>
        <w:rPr>
          <w:rFonts w:ascii="Bookman Old Style" w:hAnsi="Bookman Old Style" w:cs="Times New Roman"/>
          <w:b/>
          <w:bCs/>
          <w:sz w:val="28"/>
          <w:szCs w:val="28"/>
        </w:rPr>
      </w:pPr>
      <w:r>
        <w:rPr>
          <w:rFonts w:ascii="Bookman Old Style" w:hAnsi="Bookman Old Style" w:cs="Times New Roman"/>
          <w:b/>
          <w:bCs/>
          <w:sz w:val="28"/>
          <w:szCs w:val="28"/>
        </w:rPr>
        <w:t>AFENMAI LANGUAGE DILEMMA</w:t>
      </w:r>
    </w:p>
    <w:p w:rsidR="00203E5B" w:rsidRPr="00203E5B" w:rsidRDefault="00203E5B" w:rsidP="001E2870">
      <w:pPr>
        <w:spacing w:line="360" w:lineRule="auto"/>
        <w:ind w:left="720" w:right="540"/>
        <w:jc w:val="both"/>
        <w:rPr>
          <w:rFonts w:ascii="Bookman Old Style" w:hAnsi="Bookman Old Style" w:cs="Times New Roman"/>
          <w:sz w:val="28"/>
          <w:szCs w:val="28"/>
        </w:rPr>
      </w:pPr>
      <w:r w:rsidRPr="00203E5B">
        <w:rPr>
          <w:rFonts w:ascii="Bookman Old Style" w:hAnsi="Bookman Old Style" w:cs="Times New Roman"/>
          <w:sz w:val="28"/>
          <w:szCs w:val="28"/>
        </w:rPr>
        <w:t xml:space="preserve">The Afenmai region is home to a cluster of closely related dialects, which, despite their similarities, present a unique </w:t>
      </w:r>
      <w:r w:rsidRPr="00A46543">
        <w:rPr>
          <w:rFonts w:ascii="Bookman Old Style" w:hAnsi="Bookman Old Style" w:cs="Times New Roman"/>
          <w:color w:val="FF0000"/>
          <w:sz w:val="28"/>
          <w:szCs w:val="28"/>
        </w:rPr>
        <w:lastRenderedPageBreak/>
        <w:t>challenge</w:t>
      </w:r>
      <w:r w:rsidRPr="00203E5B">
        <w:rPr>
          <w:rFonts w:ascii="Bookman Old Style" w:hAnsi="Bookman Old Style" w:cs="Times New Roman"/>
          <w:sz w:val="28"/>
          <w:szCs w:val="28"/>
        </w:rPr>
        <w:t xml:space="preserve"> in terms of language unification. The lack of a standardized orthography, consistent structure, and unified spelling system has hindered the effective teaching and learning of the Afenmai language. Additionally, different dialects use varying characters to represent the same sounds, further complicating efforts to standardize the language for educational and communicative purposes.</w:t>
      </w:r>
    </w:p>
    <w:p w:rsidR="00213539" w:rsidRDefault="00203E5B" w:rsidP="00A46543">
      <w:pPr>
        <w:spacing w:line="360" w:lineRule="auto"/>
        <w:ind w:left="720" w:right="720"/>
        <w:jc w:val="both"/>
        <w:rPr>
          <w:rFonts w:ascii="Bookman Old Style" w:hAnsi="Bookman Old Style" w:cs="Times New Roman"/>
          <w:sz w:val="28"/>
          <w:szCs w:val="28"/>
        </w:rPr>
      </w:pPr>
      <w:r w:rsidRPr="00203E5B">
        <w:rPr>
          <w:rFonts w:ascii="Bookman Old Style" w:hAnsi="Bookman Old Style" w:cs="Times New Roman"/>
          <w:sz w:val="28"/>
          <w:szCs w:val="28"/>
        </w:rPr>
        <w:t>Many Afenmai dialects are considered endangered, largely due to the erosion of cultural and linguistic identity. The widespread adoption of global languages, such as English and Nigerian Pidgin, has further marginalized indigenous languages. The absence of a unified Afenmai identity, therefore, poses a significant risk to the preservation of its languages and traditions. A crucial step in addressing this challenge is the development of a common Afenmai language, one that embraces the linguistic diversity of the region while fostering a sense of unity and pride.</w:t>
      </w:r>
    </w:p>
    <w:p w:rsidR="00213539" w:rsidRDefault="001E2870" w:rsidP="00213539">
      <w:pPr>
        <w:spacing w:line="360" w:lineRule="auto"/>
        <w:ind w:left="720" w:right="720"/>
        <w:jc w:val="center"/>
        <w:rPr>
          <w:rFonts w:ascii="Bookman Old Style" w:hAnsi="Bookman Old Style" w:cs="Times New Roman"/>
          <w:b/>
          <w:bCs/>
          <w:sz w:val="28"/>
          <w:szCs w:val="28"/>
        </w:rPr>
      </w:pPr>
      <w:r>
        <w:rPr>
          <w:rFonts w:ascii="Bookman Old Style" w:hAnsi="Bookman Old Style" w:cs="Times New Roman"/>
          <w:b/>
          <w:bCs/>
          <w:sz w:val="28"/>
          <w:szCs w:val="28"/>
        </w:rPr>
        <w:t>ABSTRACT</w:t>
      </w:r>
    </w:p>
    <w:p w:rsidR="00213539" w:rsidRPr="00213539" w:rsidRDefault="00213539" w:rsidP="00213539">
      <w:pPr>
        <w:spacing w:line="360" w:lineRule="auto"/>
        <w:ind w:left="720" w:right="720"/>
        <w:jc w:val="center"/>
        <w:rPr>
          <w:rFonts w:ascii="Bookman Old Style" w:hAnsi="Bookman Old Style" w:cs="Times New Roman"/>
          <w:b/>
          <w:bCs/>
          <w:sz w:val="28"/>
          <w:szCs w:val="28"/>
        </w:rPr>
      </w:pPr>
      <w:r>
        <w:rPr>
          <w:rFonts w:ascii="Bookman Old Style" w:hAnsi="Bookman Old Style" w:cs="Times New Roman"/>
          <w:b/>
          <w:bCs/>
          <w:sz w:val="28"/>
          <w:szCs w:val="28"/>
        </w:rPr>
        <w:t>A LINGUISTIC AND CULTURAL EXPLORATION</w:t>
      </w:r>
    </w:p>
    <w:p w:rsidR="00693529" w:rsidRPr="00693529" w:rsidRDefault="00693529" w:rsidP="00A46543">
      <w:pPr>
        <w:spacing w:line="276" w:lineRule="auto"/>
        <w:ind w:left="720" w:right="540"/>
        <w:jc w:val="both"/>
        <w:rPr>
          <w:rFonts w:ascii="Bookman Old Style" w:hAnsi="Bookman Old Style" w:cs="Times New Roman"/>
          <w:sz w:val="28"/>
          <w:szCs w:val="28"/>
        </w:rPr>
      </w:pPr>
      <w:r w:rsidRPr="00693529">
        <w:rPr>
          <w:rFonts w:ascii="Bookman Old Style" w:hAnsi="Bookman Old Style" w:cs="Times New Roman"/>
          <w:sz w:val="28"/>
          <w:szCs w:val="28"/>
        </w:rPr>
        <w:t xml:space="preserve">This lecture will delve into the </w:t>
      </w:r>
      <w:r w:rsidRPr="00693529">
        <w:rPr>
          <w:rFonts w:ascii="Bookman Old Style" w:hAnsi="Bookman Old Style" w:cs="Times New Roman"/>
          <w:b/>
          <w:bCs/>
          <w:sz w:val="28"/>
          <w:szCs w:val="28"/>
        </w:rPr>
        <w:t>rich heritage of the Afenmai people</w:t>
      </w:r>
      <w:r w:rsidRPr="00693529">
        <w:rPr>
          <w:rFonts w:ascii="Bookman Old Style" w:hAnsi="Bookman Old Style" w:cs="Times New Roman"/>
          <w:sz w:val="28"/>
          <w:szCs w:val="28"/>
        </w:rPr>
        <w:t xml:space="preserve">, exploring the historical, cultural, and linguistic elements that have shaped our identity over centuries. We will begin by tracing our </w:t>
      </w:r>
      <w:r w:rsidRPr="00693529">
        <w:rPr>
          <w:rFonts w:ascii="Bookman Old Style" w:hAnsi="Bookman Old Style" w:cs="Times New Roman"/>
          <w:b/>
          <w:bCs/>
          <w:sz w:val="28"/>
          <w:szCs w:val="28"/>
        </w:rPr>
        <w:t>origins from the ancient Kingdom of Benin</w:t>
      </w:r>
      <w:r w:rsidRPr="00693529">
        <w:rPr>
          <w:rFonts w:ascii="Bookman Old Style" w:hAnsi="Bookman Old Style" w:cs="Times New Roman"/>
          <w:sz w:val="28"/>
          <w:szCs w:val="28"/>
        </w:rPr>
        <w:t xml:space="preserve">, examining how the migration </w:t>
      </w:r>
      <w:r w:rsidRPr="00693529">
        <w:rPr>
          <w:rFonts w:ascii="Bookman Old Style" w:hAnsi="Bookman Old Style" w:cs="Times New Roman"/>
          <w:sz w:val="28"/>
          <w:szCs w:val="28"/>
        </w:rPr>
        <w:lastRenderedPageBreak/>
        <w:t>of our ancestors led to the establishment of Afenmai communities in the northern part of Edo State, Nigeria. By understanding this historical context, we can better appreciate the shared roots that bind us, even as we navigate the complexities of modern life.</w:t>
      </w:r>
    </w:p>
    <w:p w:rsidR="00693529" w:rsidRPr="00693529" w:rsidRDefault="00693529" w:rsidP="00693529">
      <w:pPr>
        <w:spacing w:line="360" w:lineRule="auto"/>
        <w:ind w:left="720" w:right="720"/>
        <w:jc w:val="both"/>
        <w:rPr>
          <w:rFonts w:ascii="Bookman Old Style" w:hAnsi="Bookman Old Style" w:cs="Times New Roman"/>
          <w:sz w:val="28"/>
          <w:szCs w:val="28"/>
        </w:rPr>
      </w:pPr>
      <w:r w:rsidRPr="00693529">
        <w:rPr>
          <w:rFonts w:ascii="Bookman Old Style" w:hAnsi="Bookman Old Style" w:cs="Times New Roman"/>
          <w:sz w:val="28"/>
          <w:szCs w:val="28"/>
        </w:rPr>
        <w:t xml:space="preserve">Central to this exploration is the </w:t>
      </w:r>
      <w:r w:rsidRPr="00693529">
        <w:rPr>
          <w:rFonts w:ascii="Bookman Old Style" w:hAnsi="Bookman Old Style" w:cs="Times New Roman"/>
          <w:b/>
          <w:bCs/>
          <w:sz w:val="28"/>
          <w:szCs w:val="28"/>
        </w:rPr>
        <w:t>linguistic diversity within Afenmai communities</w:t>
      </w:r>
      <w:r w:rsidRPr="00693529">
        <w:rPr>
          <w:rFonts w:ascii="Bookman Old Style" w:hAnsi="Bookman Old Style" w:cs="Times New Roman"/>
          <w:sz w:val="28"/>
          <w:szCs w:val="28"/>
        </w:rPr>
        <w:t xml:space="preserve">. Afenmai is home to a cluster of closely related dialects, each with its own distinct variations. These dialects are spoken across various villages and towns, with certain communities using slightly different vocabulary, pronunciation, and grammatical structures. While these linguistic variations enrich the cultural fabric of the region, they also present significant challenges for </w:t>
      </w:r>
      <w:r w:rsidRPr="00693529">
        <w:rPr>
          <w:rFonts w:ascii="Bookman Old Style" w:hAnsi="Bookman Old Style" w:cs="Times New Roman"/>
          <w:b/>
          <w:bCs/>
          <w:sz w:val="28"/>
          <w:szCs w:val="28"/>
        </w:rPr>
        <w:t>social cohesion</w:t>
      </w:r>
      <w:r w:rsidRPr="00693529">
        <w:rPr>
          <w:rFonts w:ascii="Bookman Old Style" w:hAnsi="Bookman Old Style" w:cs="Times New Roman"/>
          <w:sz w:val="28"/>
          <w:szCs w:val="28"/>
        </w:rPr>
        <w:t xml:space="preserve">, </w:t>
      </w:r>
      <w:r w:rsidRPr="00693529">
        <w:rPr>
          <w:rFonts w:ascii="Bookman Old Style" w:hAnsi="Bookman Old Style" w:cs="Times New Roman"/>
          <w:b/>
          <w:bCs/>
          <w:sz w:val="28"/>
          <w:szCs w:val="28"/>
        </w:rPr>
        <w:t>trade</w:t>
      </w:r>
      <w:r w:rsidRPr="00693529">
        <w:rPr>
          <w:rFonts w:ascii="Bookman Old Style" w:hAnsi="Bookman Old Style" w:cs="Times New Roman"/>
          <w:sz w:val="28"/>
          <w:szCs w:val="28"/>
        </w:rPr>
        <w:t xml:space="preserve">, and </w:t>
      </w:r>
      <w:r w:rsidRPr="00693529">
        <w:rPr>
          <w:rFonts w:ascii="Bookman Old Style" w:hAnsi="Bookman Old Style" w:cs="Times New Roman"/>
          <w:b/>
          <w:bCs/>
          <w:sz w:val="28"/>
          <w:szCs w:val="28"/>
        </w:rPr>
        <w:t>governance</w:t>
      </w:r>
      <w:r w:rsidRPr="00693529">
        <w:rPr>
          <w:rFonts w:ascii="Bookman Old Style" w:hAnsi="Bookman Old Style" w:cs="Times New Roman"/>
          <w:sz w:val="28"/>
          <w:szCs w:val="28"/>
        </w:rPr>
        <w:t>. Communication barriers between these dialects can hinder collaboration, economic exchange, and even effective governance, as leaders must navigate the complexities of different linguistic groups within the same region.</w:t>
      </w:r>
    </w:p>
    <w:p w:rsidR="00693529" w:rsidRPr="00693529" w:rsidRDefault="00693529" w:rsidP="00693529">
      <w:pPr>
        <w:spacing w:line="360" w:lineRule="auto"/>
        <w:ind w:left="720" w:right="720"/>
        <w:jc w:val="both"/>
        <w:rPr>
          <w:rFonts w:ascii="Bookman Old Style" w:hAnsi="Bookman Old Style" w:cs="Times New Roman"/>
          <w:sz w:val="28"/>
          <w:szCs w:val="28"/>
        </w:rPr>
      </w:pPr>
      <w:r w:rsidRPr="00693529">
        <w:rPr>
          <w:rFonts w:ascii="Bookman Old Style" w:hAnsi="Bookman Old Style" w:cs="Times New Roman"/>
          <w:sz w:val="28"/>
          <w:szCs w:val="28"/>
        </w:rPr>
        <w:t xml:space="preserve">In addition, we will consider the </w:t>
      </w:r>
      <w:r w:rsidRPr="00693529">
        <w:rPr>
          <w:rFonts w:ascii="Bookman Old Style" w:hAnsi="Bookman Old Style" w:cs="Times New Roman"/>
          <w:b/>
          <w:bCs/>
          <w:sz w:val="28"/>
          <w:szCs w:val="28"/>
        </w:rPr>
        <w:t>modern educational and communication initiatives</w:t>
      </w:r>
      <w:r w:rsidRPr="00693529">
        <w:rPr>
          <w:rFonts w:ascii="Bookman Old Style" w:hAnsi="Bookman Old Style" w:cs="Times New Roman"/>
          <w:sz w:val="28"/>
          <w:szCs w:val="28"/>
        </w:rPr>
        <w:t xml:space="preserve"> aimed at addressing these challenges. With the forces of </w:t>
      </w:r>
      <w:r w:rsidRPr="00693529">
        <w:rPr>
          <w:rFonts w:ascii="Bookman Old Style" w:hAnsi="Bookman Old Style" w:cs="Times New Roman"/>
          <w:b/>
          <w:bCs/>
          <w:sz w:val="28"/>
          <w:szCs w:val="28"/>
        </w:rPr>
        <w:t>globalization</w:t>
      </w:r>
      <w:r w:rsidRPr="00693529">
        <w:rPr>
          <w:rFonts w:ascii="Bookman Old Style" w:hAnsi="Bookman Old Style" w:cs="Times New Roman"/>
          <w:sz w:val="28"/>
          <w:szCs w:val="28"/>
        </w:rPr>
        <w:t xml:space="preserve"> and </w:t>
      </w:r>
      <w:r w:rsidRPr="00693529">
        <w:rPr>
          <w:rFonts w:ascii="Bookman Old Style" w:hAnsi="Bookman Old Style" w:cs="Times New Roman"/>
          <w:b/>
          <w:bCs/>
          <w:sz w:val="28"/>
          <w:szCs w:val="28"/>
        </w:rPr>
        <w:t>urbanization</w:t>
      </w:r>
      <w:r w:rsidRPr="00693529">
        <w:rPr>
          <w:rFonts w:ascii="Bookman Old Style" w:hAnsi="Bookman Old Style" w:cs="Times New Roman"/>
          <w:sz w:val="28"/>
          <w:szCs w:val="28"/>
        </w:rPr>
        <w:t xml:space="preserve"> affecting the way people interact, there is an increasing shift toward the use of </w:t>
      </w:r>
      <w:r w:rsidRPr="00693529">
        <w:rPr>
          <w:rFonts w:ascii="Bookman Old Style" w:hAnsi="Bookman Old Style" w:cs="Times New Roman"/>
          <w:b/>
          <w:bCs/>
          <w:sz w:val="28"/>
          <w:szCs w:val="28"/>
        </w:rPr>
        <w:t>English</w:t>
      </w:r>
      <w:r w:rsidRPr="00693529">
        <w:rPr>
          <w:rFonts w:ascii="Bookman Old Style" w:hAnsi="Bookman Old Style" w:cs="Times New Roman"/>
          <w:sz w:val="28"/>
          <w:szCs w:val="28"/>
        </w:rPr>
        <w:t xml:space="preserve"> and </w:t>
      </w:r>
      <w:r w:rsidRPr="00693529">
        <w:rPr>
          <w:rFonts w:ascii="Bookman Old Style" w:hAnsi="Bookman Old Style" w:cs="Times New Roman"/>
          <w:b/>
          <w:bCs/>
          <w:sz w:val="28"/>
          <w:szCs w:val="28"/>
        </w:rPr>
        <w:t>Nigerian Pidgin</w:t>
      </w:r>
      <w:r w:rsidRPr="00693529">
        <w:rPr>
          <w:rFonts w:ascii="Bookman Old Style" w:hAnsi="Bookman Old Style" w:cs="Times New Roman"/>
          <w:sz w:val="28"/>
          <w:szCs w:val="28"/>
        </w:rPr>
        <w:t xml:space="preserve">, both of which are now dominant languages in urban and even rural areas. While these languages facilitate broader communication, they also </w:t>
      </w:r>
      <w:r w:rsidRPr="00693529">
        <w:rPr>
          <w:rFonts w:ascii="Bookman Old Style" w:hAnsi="Bookman Old Style" w:cs="Times New Roman"/>
          <w:sz w:val="28"/>
          <w:szCs w:val="28"/>
        </w:rPr>
        <w:lastRenderedPageBreak/>
        <w:t xml:space="preserve">pose a threat to the survival of </w:t>
      </w:r>
      <w:r w:rsidRPr="00693529">
        <w:rPr>
          <w:rFonts w:ascii="Bookman Old Style" w:hAnsi="Bookman Old Style" w:cs="Times New Roman"/>
          <w:b/>
          <w:bCs/>
          <w:sz w:val="28"/>
          <w:szCs w:val="28"/>
        </w:rPr>
        <w:t>traditional Afenmai dialects</w:t>
      </w:r>
      <w:r w:rsidRPr="00693529">
        <w:rPr>
          <w:rFonts w:ascii="Bookman Old Style" w:hAnsi="Bookman Old Style" w:cs="Times New Roman"/>
          <w:sz w:val="28"/>
          <w:szCs w:val="28"/>
        </w:rPr>
        <w:t>. Many younger generations, particularly those in urban areas, are more proficient in English or Pidgin, leading to a decline in the use of indigenous languages. As a result, preserving and promoting the Afenmai language becomes a crucial part of maintaining cultural identity and heritage. Through education programs, cultural revitalization efforts, and the standardization of the Afenmai language, we can mitigate the risk of language loss and ensure that future generations stay connected to their linguistic and cultural roots.</w:t>
      </w:r>
    </w:p>
    <w:p w:rsidR="00693529" w:rsidRDefault="00693529" w:rsidP="00693529">
      <w:pPr>
        <w:spacing w:line="360" w:lineRule="auto"/>
        <w:ind w:left="720" w:right="720"/>
        <w:jc w:val="both"/>
        <w:rPr>
          <w:rFonts w:ascii="Bookman Old Style" w:hAnsi="Bookman Old Style" w:cs="Times New Roman"/>
          <w:sz w:val="28"/>
          <w:szCs w:val="28"/>
        </w:rPr>
      </w:pPr>
      <w:r w:rsidRPr="00693529">
        <w:rPr>
          <w:rFonts w:ascii="Bookman Old Style" w:hAnsi="Bookman Old Style" w:cs="Times New Roman"/>
          <w:sz w:val="28"/>
          <w:szCs w:val="28"/>
        </w:rPr>
        <w:t>Ultimately, this lecture will provide a comprehensive look at the challenges and opportunities facing the Afenmai people as we work to preserve our heritage while adapting to the demands of an increasingly globalized world.</w:t>
      </w:r>
    </w:p>
    <w:p w:rsidR="00693529" w:rsidRDefault="00693529" w:rsidP="00693529">
      <w:pPr>
        <w:spacing w:line="360" w:lineRule="auto"/>
        <w:ind w:left="720" w:right="720"/>
        <w:jc w:val="center"/>
        <w:rPr>
          <w:rFonts w:ascii="Bookman Old Style" w:hAnsi="Bookman Old Style" w:cs="Times New Roman"/>
          <w:b/>
          <w:bCs/>
          <w:sz w:val="28"/>
          <w:szCs w:val="28"/>
        </w:rPr>
      </w:pPr>
    </w:p>
    <w:p w:rsidR="00693529" w:rsidRPr="00693529" w:rsidRDefault="00693529" w:rsidP="00693529">
      <w:pPr>
        <w:spacing w:line="360" w:lineRule="auto"/>
        <w:ind w:left="720" w:right="720"/>
        <w:jc w:val="center"/>
        <w:rPr>
          <w:rFonts w:ascii="Bookman Old Style" w:hAnsi="Bookman Old Style" w:cs="Times New Roman"/>
          <w:b/>
          <w:bCs/>
          <w:sz w:val="28"/>
          <w:szCs w:val="28"/>
        </w:rPr>
      </w:pPr>
      <w:r>
        <w:rPr>
          <w:rFonts w:ascii="Bookman Old Style" w:hAnsi="Bookman Old Style" w:cs="Times New Roman"/>
          <w:b/>
          <w:bCs/>
          <w:sz w:val="28"/>
          <w:szCs w:val="28"/>
        </w:rPr>
        <w:t>CLARIFYING TERMINOLOGIES</w:t>
      </w:r>
      <w:r>
        <w:rPr>
          <w:rStyle w:val="FootnoteReference"/>
          <w:rFonts w:ascii="Bookman Old Style" w:hAnsi="Bookman Old Style" w:cs="Times New Roman"/>
          <w:b/>
          <w:bCs/>
          <w:sz w:val="28"/>
          <w:szCs w:val="28"/>
        </w:rPr>
        <w:footnoteReference w:id="6"/>
      </w:r>
    </w:p>
    <w:p w:rsidR="002B14B1" w:rsidRDefault="00693529" w:rsidP="00E9243E">
      <w:pPr>
        <w:spacing w:line="360" w:lineRule="auto"/>
        <w:ind w:left="720" w:right="720"/>
        <w:jc w:val="both"/>
        <w:rPr>
          <w:rFonts w:ascii="Bookman Old Style" w:hAnsi="Bookman Old Style" w:cs="Times New Roman"/>
          <w:sz w:val="28"/>
          <w:szCs w:val="28"/>
        </w:rPr>
      </w:pPr>
      <w:r w:rsidRPr="00693529">
        <w:rPr>
          <w:rFonts w:ascii="Bookman Old Style" w:hAnsi="Bookman Old Style" w:cs="Times New Roman"/>
          <w:sz w:val="28"/>
          <w:szCs w:val="28"/>
        </w:rPr>
        <w:t xml:space="preserve">Before we proceed, it is important to clarify our approach to referring to indigenous groups. It is common to see terms like </w:t>
      </w:r>
      <w:r w:rsidRPr="00E9243E">
        <w:rPr>
          <w:rFonts w:ascii="Bookman Old Style" w:hAnsi="Bookman Old Style" w:cs="Times New Roman"/>
          <w:b/>
          <w:bCs/>
          <w:sz w:val="28"/>
          <w:szCs w:val="28"/>
        </w:rPr>
        <w:t xml:space="preserve">“the Etsakos,” “the Binis,” “the Yorubas,” “the Igbos,” </w:t>
      </w:r>
      <w:r w:rsidRPr="00E9243E">
        <w:rPr>
          <w:rFonts w:ascii="Bookman Old Style" w:hAnsi="Bookman Old Style" w:cs="Times New Roman"/>
          <w:sz w:val="28"/>
          <w:szCs w:val="28"/>
        </w:rPr>
        <w:t>and</w:t>
      </w:r>
      <w:r w:rsidRPr="00E9243E">
        <w:rPr>
          <w:rFonts w:ascii="Bookman Old Style" w:hAnsi="Bookman Old Style" w:cs="Times New Roman"/>
          <w:b/>
          <w:bCs/>
          <w:sz w:val="28"/>
          <w:szCs w:val="28"/>
        </w:rPr>
        <w:t xml:space="preserve"> “the Hausas</w:t>
      </w:r>
      <w:r w:rsidRPr="00693529">
        <w:rPr>
          <w:rFonts w:ascii="Bookman Old Style" w:hAnsi="Bookman Old Style" w:cs="Times New Roman"/>
          <w:sz w:val="28"/>
          <w:szCs w:val="28"/>
        </w:rPr>
        <w:t xml:space="preserve">” used in the plural form. However, this presentation does not adhere to this </w:t>
      </w:r>
      <w:r w:rsidRPr="00693529">
        <w:rPr>
          <w:rFonts w:ascii="Bookman Old Style" w:hAnsi="Bookman Old Style" w:cs="Times New Roman"/>
          <w:sz w:val="28"/>
          <w:szCs w:val="28"/>
        </w:rPr>
        <w:lastRenderedPageBreak/>
        <w:t>grammatical convention. Instead, we adopt a perspective that hono</w:t>
      </w:r>
      <w:r w:rsidR="003313D0">
        <w:rPr>
          <w:rFonts w:ascii="Bookman Old Style" w:hAnsi="Bookman Old Style" w:cs="Times New Roman"/>
          <w:sz w:val="28"/>
          <w:szCs w:val="28"/>
        </w:rPr>
        <w:t>u</w:t>
      </w:r>
      <w:r w:rsidRPr="00693529">
        <w:rPr>
          <w:rFonts w:ascii="Bookman Old Style" w:hAnsi="Bookman Old Style" w:cs="Times New Roman"/>
          <w:sz w:val="28"/>
          <w:szCs w:val="28"/>
        </w:rPr>
        <w:t>rs the unity of these groups, considering them as collective singular entities. Thus, in this lecture, we will refer to them as “</w:t>
      </w:r>
      <w:r w:rsidRPr="00E9243E">
        <w:rPr>
          <w:rFonts w:ascii="Bookman Old Style" w:hAnsi="Bookman Old Style" w:cs="Times New Roman"/>
          <w:b/>
          <w:bCs/>
          <w:sz w:val="28"/>
          <w:szCs w:val="28"/>
        </w:rPr>
        <w:t xml:space="preserve">the Etsako,” “the Bini,” “the Nupe,” “the Auchi,” “the Uzairue,” “the Weppa-Wanno,” “the Avhainwu,” </w:t>
      </w:r>
      <w:r w:rsidRPr="00E9243E">
        <w:rPr>
          <w:rFonts w:ascii="Bookman Old Style" w:hAnsi="Bookman Old Style" w:cs="Times New Roman"/>
          <w:sz w:val="28"/>
          <w:szCs w:val="28"/>
        </w:rPr>
        <w:t>and</w:t>
      </w:r>
      <w:r w:rsidRPr="00E9243E">
        <w:rPr>
          <w:rFonts w:ascii="Bookman Old Style" w:hAnsi="Bookman Old Style" w:cs="Times New Roman"/>
          <w:b/>
          <w:bCs/>
          <w:sz w:val="28"/>
          <w:szCs w:val="28"/>
        </w:rPr>
        <w:t xml:space="preserve"> “the Ibie,</w:t>
      </w:r>
      <w:r w:rsidRPr="00693529">
        <w:rPr>
          <w:rFonts w:ascii="Bookman Old Style" w:hAnsi="Bookman Old Style" w:cs="Times New Roman"/>
          <w:sz w:val="28"/>
          <w:szCs w:val="28"/>
        </w:rPr>
        <w:t>” recognizing the totality and unity of each respective nation, tribe, or ethnic group.</w:t>
      </w:r>
    </w:p>
    <w:p w:rsidR="00E9243E" w:rsidRPr="006A03C1" w:rsidRDefault="00E9243E" w:rsidP="00E9243E">
      <w:pPr>
        <w:spacing w:line="360" w:lineRule="auto"/>
        <w:ind w:left="720" w:right="720"/>
        <w:jc w:val="both"/>
        <w:rPr>
          <w:rFonts w:ascii="Bookman Old Style" w:hAnsi="Bookman Old Style" w:cs="Times New Roman"/>
          <w:sz w:val="28"/>
          <w:szCs w:val="28"/>
        </w:rPr>
      </w:pPr>
    </w:p>
    <w:p w:rsidR="002B14B1" w:rsidRPr="006A03C1" w:rsidRDefault="002B14B1" w:rsidP="00CA3799">
      <w:pPr>
        <w:spacing w:line="360" w:lineRule="auto"/>
        <w:ind w:left="720" w:right="720"/>
        <w:jc w:val="center"/>
        <w:rPr>
          <w:rFonts w:ascii="Bookman Old Style" w:hAnsi="Bookman Old Style" w:cs="Times New Roman"/>
          <w:sz w:val="28"/>
          <w:szCs w:val="28"/>
        </w:rPr>
      </w:pPr>
      <w:r w:rsidRPr="006A03C1">
        <w:rPr>
          <w:rFonts w:ascii="Bookman Old Style" w:hAnsi="Bookman Old Style" w:cs="Times New Roman"/>
          <w:b/>
          <w:bCs/>
          <w:sz w:val="28"/>
          <w:szCs w:val="28"/>
        </w:rPr>
        <w:t>HISTORICAL BACKGROUND</w:t>
      </w:r>
      <w:r w:rsidR="00E9243E">
        <w:rPr>
          <w:rStyle w:val="FootnoteReference"/>
          <w:rFonts w:ascii="Bookman Old Style" w:hAnsi="Bookman Old Style" w:cs="Times New Roman"/>
          <w:b/>
          <w:bCs/>
          <w:sz w:val="28"/>
          <w:szCs w:val="28"/>
        </w:rPr>
        <w:footnoteReference w:id="7"/>
      </w:r>
    </w:p>
    <w:p w:rsidR="00445E5F" w:rsidRPr="006A03C1" w:rsidRDefault="00445E5F" w:rsidP="00CA3799">
      <w:pPr>
        <w:spacing w:line="360" w:lineRule="auto"/>
        <w:ind w:left="720" w:right="720"/>
        <w:jc w:val="both"/>
        <w:rPr>
          <w:rFonts w:ascii="Bookman Old Style" w:hAnsi="Bookman Old Style" w:cs="Times New Roman"/>
          <w:sz w:val="28"/>
          <w:szCs w:val="28"/>
        </w:rPr>
      </w:pPr>
      <w:r w:rsidRPr="006A03C1">
        <w:rPr>
          <w:rFonts w:ascii="Bookman Old Style" w:hAnsi="Bookman Old Style" w:cs="Times New Roman"/>
          <w:sz w:val="28"/>
          <w:szCs w:val="28"/>
        </w:rPr>
        <w:t xml:space="preserve">One of the strongest challenges ever faced by any open-minded historian concerned with the origin and historical development of </w:t>
      </w:r>
      <w:r w:rsidR="003313D0">
        <w:rPr>
          <w:rFonts w:ascii="Bookman Old Style" w:hAnsi="Bookman Old Style" w:cs="Times New Roman"/>
          <w:sz w:val="28"/>
          <w:szCs w:val="28"/>
        </w:rPr>
        <w:t>any group of</w:t>
      </w:r>
      <w:r w:rsidRPr="006A03C1">
        <w:rPr>
          <w:rFonts w:ascii="Bookman Old Style" w:hAnsi="Bookman Old Style" w:cs="Times New Roman"/>
          <w:sz w:val="28"/>
          <w:szCs w:val="28"/>
        </w:rPr>
        <w:t xml:space="preserve"> people, is situating the starting point, i.e. telling exactly when, where and how it all started, that evolutionary process that brought about </w:t>
      </w:r>
      <w:r w:rsidR="003313D0">
        <w:rPr>
          <w:rFonts w:ascii="Bookman Old Style" w:hAnsi="Bookman Old Style" w:cs="Times New Roman"/>
          <w:sz w:val="28"/>
          <w:szCs w:val="28"/>
        </w:rPr>
        <w:t>their present day</w:t>
      </w:r>
      <w:r w:rsidRPr="006A03C1">
        <w:rPr>
          <w:rFonts w:ascii="Bookman Old Style" w:hAnsi="Bookman Old Style" w:cs="Times New Roman"/>
          <w:sz w:val="28"/>
          <w:szCs w:val="28"/>
        </w:rPr>
        <w:t xml:space="preserve">. </w:t>
      </w:r>
      <w:r w:rsidR="003313D0">
        <w:rPr>
          <w:rFonts w:ascii="Bookman Old Style" w:hAnsi="Bookman Old Style" w:cs="Times New Roman"/>
          <w:sz w:val="28"/>
          <w:szCs w:val="28"/>
        </w:rPr>
        <w:t>For the Afenami people, as</w:t>
      </w:r>
      <w:r w:rsidRPr="006A03C1">
        <w:rPr>
          <w:rFonts w:ascii="Bookman Old Style" w:hAnsi="Bookman Old Style" w:cs="Times New Roman"/>
          <w:sz w:val="28"/>
          <w:szCs w:val="28"/>
        </w:rPr>
        <w:t xml:space="preserve"> the time of its earliest unfolding, there were no written records, and as such, there is no real authoritative source that can point to the most authentic fact of </w:t>
      </w:r>
      <w:r w:rsidR="004E5C62">
        <w:rPr>
          <w:rFonts w:ascii="Bookman Old Style" w:hAnsi="Bookman Old Style" w:cs="Times New Roman"/>
          <w:sz w:val="28"/>
          <w:szCs w:val="28"/>
        </w:rPr>
        <w:t>our whence.</w:t>
      </w:r>
    </w:p>
    <w:p w:rsidR="00026EF1" w:rsidRDefault="00445E5F" w:rsidP="00CA3799">
      <w:pPr>
        <w:spacing w:line="360" w:lineRule="auto"/>
        <w:ind w:left="720" w:right="720"/>
        <w:jc w:val="both"/>
        <w:rPr>
          <w:rFonts w:ascii="Bookman Old Style" w:hAnsi="Bookman Old Style" w:cs="Times New Roman"/>
          <w:sz w:val="28"/>
          <w:szCs w:val="28"/>
        </w:rPr>
      </w:pPr>
      <w:r w:rsidRPr="006A03C1">
        <w:rPr>
          <w:rFonts w:ascii="Bookman Old Style" w:hAnsi="Bookman Old Style" w:cs="Times New Roman"/>
          <w:sz w:val="28"/>
          <w:szCs w:val="28"/>
        </w:rPr>
        <w:t xml:space="preserve">All the bits and pieces of historical information about the origin of the </w:t>
      </w:r>
      <w:r w:rsidR="00890994" w:rsidRPr="006A03C1">
        <w:rPr>
          <w:rFonts w:ascii="Bookman Old Style" w:hAnsi="Bookman Old Style" w:cs="Times New Roman"/>
          <w:sz w:val="28"/>
          <w:szCs w:val="28"/>
        </w:rPr>
        <w:t>Afenmai</w:t>
      </w:r>
      <w:r w:rsidRPr="006A03C1">
        <w:rPr>
          <w:rFonts w:ascii="Bookman Old Style" w:hAnsi="Bookman Old Style" w:cs="Times New Roman"/>
          <w:sz w:val="28"/>
          <w:szCs w:val="28"/>
        </w:rPr>
        <w:t xml:space="preserve"> people as we have them today are derived from what was passed across orally through the centuries. One cannot deny the fact that in such a long </w:t>
      </w:r>
    </w:p>
    <w:p w:rsidR="00445E5F" w:rsidRPr="006A03C1" w:rsidRDefault="00445E5F" w:rsidP="00CA3799">
      <w:pPr>
        <w:spacing w:line="360" w:lineRule="auto"/>
        <w:ind w:left="720" w:right="720"/>
        <w:jc w:val="both"/>
        <w:rPr>
          <w:rFonts w:ascii="Bookman Old Style" w:hAnsi="Bookman Old Style" w:cs="Times New Roman"/>
          <w:sz w:val="28"/>
          <w:szCs w:val="28"/>
        </w:rPr>
      </w:pPr>
      <w:r w:rsidRPr="00026EF1">
        <w:rPr>
          <w:rFonts w:ascii="Bookman Old Style" w:hAnsi="Bookman Old Style" w:cs="Times New Roman"/>
          <w:color w:val="FF0000"/>
          <w:sz w:val="28"/>
          <w:szCs w:val="28"/>
        </w:rPr>
        <w:lastRenderedPageBreak/>
        <w:t>period</w:t>
      </w:r>
      <w:r w:rsidRPr="006A03C1">
        <w:rPr>
          <w:rFonts w:ascii="Bookman Old Style" w:hAnsi="Bookman Old Style" w:cs="Times New Roman"/>
          <w:sz w:val="28"/>
          <w:szCs w:val="28"/>
        </w:rPr>
        <w:t xml:space="preserve"> of oral transmission of information spanning through generations of people, so much has been lost and much of the story has changed. As it were, the story now varies from one clan to another and from one village to another, each history teller giving a version that gives primacy or premiership to his own distant ancestry, clan or village. Consequently, there are divergent views about the origin of the </w:t>
      </w:r>
      <w:r w:rsidR="00890994" w:rsidRPr="006A03C1">
        <w:rPr>
          <w:rFonts w:ascii="Bookman Old Style" w:hAnsi="Bookman Old Style" w:cs="Times New Roman"/>
          <w:sz w:val="28"/>
          <w:szCs w:val="28"/>
        </w:rPr>
        <w:t>Afenmai</w:t>
      </w:r>
      <w:r w:rsidRPr="006A03C1">
        <w:rPr>
          <w:rFonts w:ascii="Bookman Old Style" w:hAnsi="Bookman Old Style" w:cs="Times New Roman"/>
          <w:sz w:val="28"/>
          <w:szCs w:val="28"/>
        </w:rPr>
        <w:t xml:space="preserve"> people and these views are as many as there are people concerned with telling or writing the origin cum history of the </w:t>
      </w:r>
      <w:r w:rsidR="00890994" w:rsidRPr="006A03C1">
        <w:rPr>
          <w:rFonts w:ascii="Bookman Old Style" w:hAnsi="Bookman Old Style" w:cs="Times New Roman"/>
          <w:sz w:val="28"/>
          <w:szCs w:val="28"/>
        </w:rPr>
        <w:t>Afenmai</w:t>
      </w:r>
      <w:r w:rsidRPr="006A03C1">
        <w:rPr>
          <w:rFonts w:ascii="Bookman Old Style" w:hAnsi="Bookman Old Style" w:cs="Times New Roman"/>
          <w:sz w:val="28"/>
          <w:szCs w:val="28"/>
        </w:rPr>
        <w:t xml:space="preserve"> people.</w:t>
      </w:r>
    </w:p>
    <w:p w:rsidR="00445E5F" w:rsidRPr="006A03C1" w:rsidRDefault="00445E5F" w:rsidP="00CA3799">
      <w:pPr>
        <w:spacing w:line="360" w:lineRule="auto"/>
        <w:ind w:left="720" w:right="720"/>
        <w:jc w:val="both"/>
        <w:rPr>
          <w:rFonts w:ascii="Bookman Old Style" w:hAnsi="Bookman Old Style" w:cs="Times New Roman"/>
          <w:sz w:val="28"/>
          <w:szCs w:val="28"/>
        </w:rPr>
      </w:pPr>
      <w:r w:rsidRPr="006A03C1">
        <w:rPr>
          <w:rFonts w:ascii="Bookman Old Style" w:hAnsi="Bookman Old Style" w:cs="Times New Roman"/>
          <w:sz w:val="28"/>
          <w:szCs w:val="28"/>
        </w:rPr>
        <w:t xml:space="preserve">There are many myths and legends existing in </w:t>
      </w:r>
      <w:r w:rsidR="00890994" w:rsidRPr="006A03C1">
        <w:rPr>
          <w:rFonts w:ascii="Bookman Old Style" w:hAnsi="Bookman Old Style" w:cs="Times New Roman"/>
          <w:sz w:val="28"/>
          <w:szCs w:val="28"/>
        </w:rPr>
        <w:t xml:space="preserve">Afenmai </w:t>
      </w:r>
      <w:r w:rsidRPr="006A03C1">
        <w:rPr>
          <w:rFonts w:ascii="Bookman Old Style" w:hAnsi="Bookman Old Style" w:cs="Times New Roman"/>
          <w:sz w:val="28"/>
          <w:szCs w:val="28"/>
        </w:rPr>
        <w:t xml:space="preserve">folklores that link the origin of the world with </w:t>
      </w:r>
      <w:r w:rsidR="004E5C62">
        <w:rPr>
          <w:rFonts w:ascii="Bookman Old Style" w:hAnsi="Bookman Old Style" w:cs="Times New Roman"/>
          <w:sz w:val="28"/>
          <w:szCs w:val="28"/>
        </w:rPr>
        <w:t>us</w:t>
      </w:r>
      <w:r w:rsidRPr="006A03C1">
        <w:rPr>
          <w:rFonts w:ascii="Bookman Old Style" w:hAnsi="Bookman Old Style" w:cs="Times New Roman"/>
          <w:sz w:val="28"/>
          <w:szCs w:val="28"/>
        </w:rPr>
        <w:t xml:space="preserve">. As there are creation myths amongst our people, so there are various oral stories that trace the origin of </w:t>
      </w:r>
      <w:r w:rsidR="00890994" w:rsidRPr="006A03C1">
        <w:rPr>
          <w:rFonts w:ascii="Bookman Old Style" w:hAnsi="Bookman Old Style" w:cs="Times New Roman"/>
          <w:sz w:val="28"/>
          <w:szCs w:val="28"/>
        </w:rPr>
        <w:t xml:space="preserve">Afenmai </w:t>
      </w:r>
      <w:r w:rsidRPr="006A03C1">
        <w:rPr>
          <w:rFonts w:ascii="Bookman Old Style" w:hAnsi="Bookman Old Style" w:cs="Times New Roman"/>
          <w:sz w:val="28"/>
          <w:szCs w:val="28"/>
        </w:rPr>
        <w:t xml:space="preserve">to Benin and </w:t>
      </w:r>
      <w:r w:rsidR="00890994" w:rsidRPr="006A03C1">
        <w:rPr>
          <w:rFonts w:ascii="Bookman Old Style" w:hAnsi="Bookman Old Style" w:cs="Times New Roman"/>
          <w:sz w:val="28"/>
          <w:szCs w:val="28"/>
        </w:rPr>
        <w:t>our</w:t>
      </w:r>
      <w:r w:rsidRPr="006A03C1">
        <w:rPr>
          <w:rFonts w:ascii="Bookman Old Style" w:hAnsi="Bookman Old Style" w:cs="Times New Roman"/>
          <w:sz w:val="28"/>
          <w:szCs w:val="28"/>
        </w:rPr>
        <w:t xml:space="preserve"> consequent migration to </w:t>
      </w:r>
      <w:r w:rsidR="00890994" w:rsidRPr="006A03C1">
        <w:rPr>
          <w:rFonts w:ascii="Bookman Old Style" w:hAnsi="Bookman Old Style" w:cs="Times New Roman"/>
          <w:sz w:val="28"/>
          <w:szCs w:val="28"/>
        </w:rPr>
        <w:t>our</w:t>
      </w:r>
      <w:r w:rsidRPr="006A03C1">
        <w:rPr>
          <w:rFonts w:ascii="Bookman Old Style" w:hAnsi="Bookman Old Style" w:cs="Times New Roman"/>
          <w:sz w:val="28"/>
          <w:szCs w:val="28"/>
        </w:rPr>
        <w:t xml:space="preserve"> present abode.</w:t>
      </w:r>
    </w:p>
    <w:p w:rsidR="00445E5F" w:rsidRPr="006A03C1" w:rsidRDefault="00445E5F" w:rsidP="00802E9A">
      <w:pPr>
        <w:spacing w:line="276" w:lineRule="auto"/>
        <w:ind w:left="720" w:right="720"/>
        <w:jc w:val="both"/>
        <w:rPr>
          <w:rFonts w:ascii="Bookman Old Style" w:hAnsi="Bookman Old Style" w:cs="Times New Roman"/>
          <w:sz w:val="28"/>
          <w:szCs w:val="28"/>
        </w:rPr>
      </w:pPr>
      <w:r w:rsidRPr="006A03C1">
        <w:rPr>
          <w:rFonts w:ascii="Bookman Old Style" w:hAnsi="Bookman Old Style" w:cs="Times New Roman"/>
          <w:sz w:val="28"/>
          <w:szCs w:val="28"/>
        </w:rPr>
        <w:t xml:space="preserve">However, there is a leeway, and that is the fact that in spite of the mythical origins as contained in the legends and folklores of </w:t>
      </w:r>
      <w:r w:rsidR="00890994" w:rsidRPr="006A03C1">
        <w:rPr>
          <w:rFonts w:ascii="Bookman Old Style" w:hAnsi="Bookman Old Style" w:cs="Times New Roman"/>
          <w:sz w:val="28"/>
          <w:szCs w:val="28"/>
        </w:rPr>
        <w:t xml:space="preserve">Afenmai </w:t>
      </w:r>
      <w:r w:rsidRPr="006A03C1">
        <w:rPr>
          <w:rFonts w:ascii="Bookman Old Style" w:hAnsi="Bookman Old Style" w:cs="Times New Roman"/>
          <w:sz w:val="28"/>
          <w:szCs w:val="28"/>
        </w:rPr>
        <w:t xml:space="preserve">people, there is a general consensus amongst history writers which also corresponds to numerous oral traditions as related through the ages, that the </w:t>
      </w:r>
      <w:r w:rsidR="00890994" w:rsidRPr="006A03C1">
        <w:rPr>
          <w:rFonts w:ascii="Bookman Old Style" w:hAnsi="Bookman Old Style" w:cs="Times New Roman"/>
          <w:sz w:val="28"/>
          <w:szCs w:val="28"/>
        </w:rPr>
        <w:t xml:space="preserve">Afenmai </w:t>
      </w:r>
      <w:r w:rsidRPr="006A03C1">
        <w:rPr>
          <w:rFonts w:ascii="Bookman Old Style" w:hAnsi="Bookman Old Style" w:cs="Times New Roman"/>
          <w:sz w:val="28"/>
          <w:szCs w:val="28"/>
        </w:rPr>
        <w:t xml:space="preserve">people came from the Bini nation (precisely from Benin), having migrated in stages during the reigns of </w:t>
      </w:r>
      <w:r w:rsidRPr="00014865">
        <w:rPr>
          <w:rFonts w:ascii="Bookman Old Style" w:hAnsi="Bookman Old Style" w:cs="Times New Roman"/>
          <w:b/>
          <w:bCs/>
          <w:sz w:val="28"/>
          <w:szCs w:val="28"/>
        </w:rPr>
        <w:t>Oba Ewuare</w:t>
      </w:r>
      <w:r w:rsidR="00026EF1">
        <w:rPr>
          <w:rFonts w:ascii="Bookman Old Style" w:hAnsi="Bookman Old Style" w:cs="Times New Roman"/>
          <w:b/>
          <w:bCs/>
          <w:sz w:val="28"/>
          <w:szCs w:val="28"/>
        </w:rPr>
        <w:t xml:space="preserve"> the Great</w:t>
      </w:r>
      <w:r w:rsidRPr="00014865">
        <w:rPr>
          <w:rFonts w:ascii="Bookman Old Style" w:hAnsi="Bookman Old Style" w:cs="Times New Roman"/>
          <w:b/>
          <w:bCs/>
          <w:sz w:val="28"/>
          <w:szCs w:val="28"/>
        </w:rPr>
        <w:t xml:space="preserve"> </w:t>
      </w:r>
      <w:r w:rsidRPr="00014865">
        <w:rPr>
          <w:rFonts w:ascii="Bookman Old Style" w:hAnsi="Bookman Old Style" w:cs="Times New Roman"/>
          <w:sz w:val="28"/>
          <w:szCs w:val="28"/>
        </w:rPr>
        <w:t>and</w:t>
      </w:r>
      <w:r w:rsidRPr="00014865">
        <w:rPr>
          <w:rFonts w:ascii="Bookman Old Style" w:hAnsi="Bookman Old Style" w:cs="Times New Roman"/>
          <w:b/>
          <w:bCs/>
          <w:sz w:val="28"/>
          <w:szCs w:val="28"/>
        </w:rPr>
        <w:t xml:space="preserve"> Oba Ozolua </w:t>
      </w:r>
      <w:r w:rsidRPr="00014865">
        <w:rPr>
          <w:rFonts w:ascii="Bookman Old Style" w:hAnsi="Bookman Old Style" w:cs="Times New Roman"/>
          <w:sz w:val="28"/>
          <w:szCs w:val="28"/>
        </w:rPr>
        <w:t>in the</w:t>
      </w:r>
      <w:r w:rsidRPr="00014865">
        <w:rPr>
          <w:rFonts w:ascii="Bookman Old Style" w:hAnsi="Bookman Old Style" w:cs="Times New Roman"/>
          <w:b/>
          <w:bCs/>
          <w:sz w:val="28"/>
          <w:szCs w:val="28"/>
        </w:rPr>
        <w:t xml:space="preserve"> 14th </w:t>
      </w:r>
      <w:r w:rsidRPr="00014865">
        <w:rPr>
          <w:rFonts w:ascii="Bookman Old Style" w:hAnsi="Bookman Old Style" w:cs="Times New Roman"/>
          <w:sz w:val="28"/>
          <w:szCs w:val="28"/>
        </w:rPr>
        <w:t>and</w:t>
      </w:r>
      <w:r w:rsidRPr="00014865">
        <w:rPr>
          <w:rFonts w:ascii="Bookman Old Style" w:hAnsi="Bookman Old Style" w:cs="Times New Roman"/>
          <w:b/>
          <w:bCs/>
          <w:sz w:val="28"/>
          <w:szCs w:val="28"/>
        </w:rPr>
        <w:t xml:space="preserve"> 15th Centuries </w:t>
      </w:r>
      <w:r w:rsidRPr="00014865">
        <w:rPr>
          <w:rFonts w:ascii="Bookman Old Style" w:hAnsi="Bookman Old Style" w:cs="Times New Roman"/>
          <w:sz w:val="28"/>
          <w:szCs w:val="28"/>
        </w:rPr>
        <w:t>respectively</w:t>
      </w:r>
      <w:r w:rsidRPr="006A03C1">
        <w:rPr>
          <w:rFonts w:ascii="Bookman Old Style" w:hAnsi="Bookman Old Style" w:cs="Times New Roman"/>
          <w:sz w:val="28"/>
          <w:szCs w:val="28"/>
        </w:rPr>
        <w:t>.</w:t>
      </w:r>
    </w:p>
    <w:p w:rsidR="004E5C62" w:rsidRDefault="00445E5F" w:rsidP="00206758">
      <w:pPr>
        <w:spacing w:line="360" w:lineRule="auto"/>
        <w:ind w:left="720" w:right="720"/>
        <w:jc w:val="both"/>
        <w:rPr>
          <w:rFonts w:ascii="Bookman Old Style" w:hAnsi="Bookman Old Style" w:cs="Times New Roman"/>
          <w:sz w:val="28"/>
          <w:szCs w:val="28"/>
        </w:rPr>
      </w:pPr>
      <w:r w:rsidRPr="006A03C1">
        <w:rPr>
          <w:rFonts w:ascii="Bookman Old Style" w:hAnsi="Bookman Old Style" w:cs="Times New Roman"/>
          <w:sz w:val="28"/>
          <w:szCs w:val="28"/>
        </w:rPr>
        <w:lastRenderedPageBreak/>
        <w:t xml:space="preserve">As it were, the said migrations had their causes, the causes too had their effects, and the effects as well had their unique and final outcome – the establishment of </w:t>
      </w:r>
      <w:r w:rsidR="00890994" w:rsidRPr="006A03C1">
        <w:rPr>
          <w:rFonts w:ascii="Bookman Old Style" w:hAnsi="Bookman Old Style" w:cs="Times New Roman"/>
          <w:sz w:val="28"/>
          <w:szCs w:val="28"/>
        </w:rPr>
        <w:t>Afenmai</w:t>
      </w:r>
      <w:r w:rsidRPr="006A03C1">
        <w:rPr>
          <w:rFonts w:ascii="Bookman Old Style" w:hAnsi="Bookman Old Style" w:cs="Times New Roman"/>
          <w:sz w:val="28"/>
          <w:szCs w:val="28"/>
        </w:rPr>
        <w:t>.</w:t>
      </w:r>
    </w:p>
    <w:p w:rsidR="00206758" w:rsidRPr="00206758" w:rsidRDefault="00206758" w:rsidP="00206758">
      <w:pPr>
        <w:spacing w:line="360" w:lineRule="auto"/>
        <w:ind w:left="720" w:right="720"/>
        <w:jc w:val="both"/>
        <w:rPr>
          <w:rFonts w:ascii="Bookman Old Style" w:hAnsi="Bookman Old Style" w:cs="Times New Roman"/>
          <w:sz w:val="28"/>
          <w:szCs w:val="28"/>
        </w:rPr>
      </w:pPr>
    </w:p>
    <w:p w:rsidR="00890994" w:rsidRPr="006A03C1" w:rsidRDefault="00890994" w:rsidP="00CA3799">
      <w:pPr>
        <w:spacing w:line="360" w:lineRule="auto"/>
        <w:ind w:left="720" w:right="720"/>
        <w:jc w:val="center"/>
        <w:rPr>
          <w:rFonts w:ascii="Bookman Old Style" w:hAnsi="Bookman Old Style" w:cs="Times New Roman"/>
          <w:sz w:val="28"/>
          <w:szCs w:val="28"/>
        </w:rPr>
      </w:pPr>
      <w:r w:rsidRPr="006A03C1">
        <w:rPr>
          <w:rFonts w:ascii="Bookman Old Style" w:hAnsi="Bookman Old Style" w:cs="Times New Roman"/>
          <w:b/>
          <w:bCs/>
          <w:sz w:val="28"/>
          <w:szCs w:val="28"/>
        </w:rPr>
        <w:t xml:space="preserve">THE </w:t>
      </w:r>
      <w:r w:rsidR="006A03C1" w:rsidRPr="006A03C1">
        <w:rPr>
          <w:rFonts w:ascii="Bookman Old Style" w:hAnsi="Bookman Old Style" w:cs="Times New Roman"/>
          <w:b/>
          <w:bCs/>
          <w:sz w:val="28"/>
          <w:szCs w:val="28"/>
        </w:rPr>
        <w:t xml:space="preserve">AFENMAI </w:t>
      </w:r>
      <w:r w:rsidRPr="006A03C1">
        <w:rPr>
          <w:rFonts w:ascii="Bookman Old Style" w:hAnsi="Bookman Old Style" w:cs="Times New Roman"/>
          <w:b/>
          <w:bCs/>
          <w:sz w:val="28"/>
          <w:szCs w:val="28"/>
        </w:rPr>
        <w:t>MIGRATION</w:t>
      </w:r>
      <w:r w:rsidR="00EB7BEE">
        <w:rPr>
          <w:rFonts w:ascii="Bookman Old Style" w:hAnsi="Bookman Old Style" w:cs="Times New Roman"/>
          <w:b/>
          <w:bCs/>
          <w:sz w:val="28"/>
          <w:szCs w:val="28"/>
        </w:rPr>
        <w:t xml:space="preserve"> – THE GREAT EXODUS</w:t>
      </w:r>
    </w:p>
    <w:p w:rsidR="006A03C1" w:rsidRDefault="00890994" w:rsidP="00206758">
      <w:pPr>
        <w:spacing w:line="360" w:lineRule="auto"/>
        <w:ind w:left="720" w:right="720"/>
        <w:jc w:val="both"/>
        <w:rPr>
          <w:rFonts w:ascii="Bookman Old Style" w:hAnsi="Bookman Old Style" w:cs="Times New Roman"/>
          <w:sz w:val="28"/>
          <w:szCs w:val="28"/>
        </w:rPr>
      </w:pPr>
      <w:r w:rsidRPr="00890994">
        <w:rPr>
          <w:rFonts w:ascii="Bookman Old Style" w:hAnsi="Bookman Old Style" w:cs="Times New Roman"/>
          <w:sz w:val="28"/>
          <w:szCs w:val="28"/>
        </w:rPr>
        <w:t xml:space="preserve">Historical accounts suggest that </w:t>
      </w:r>
      <w:r w:rsidRPr="006A03C1">
        <w:rPr>
          <w:rFonts w:ascii="Bookman Old Style" w:hAnsi="Bookman Old Style" w:cs="Times New Roman"/>
          <w:sz w:val="28"/>
          <w:szCs w:val="28"/>
        </w:rPr>
        <w:t>the Afenmai people</w:t>
      </w:r>
      <w:r w:rsidRPr="00890994">
        <w:rPr>
          <w:rFonts w:ascii="Bookman Old Style" w:hAnsi="Bookman Old Style" w:cs="Times New Roman"/>
          <w:sz w:val="28"/>
          <w:szCs w:val="28"/>
        </w:rPr>
        <w:t xml:space="preserve"> migrated from Benin during the oppressive reign of Oba Ewuare, one of the most legendary and formidable rulers in the history of the Benin Empire. The name </w:t>
      </w:r>
      <w:r w:rsidRPr="00890994">
        <w:rPr>
          <w:rFonts w:ascii="Bookman Old Style" w:hAnsi="Bookman Old Style" w:cs="Times New Roman"/>
          <w:b/>
          <w:bCs/>
          <w:sz w:val="28"/>
          <w:szCs w:val="28"/>
        </w:rPr>
        <w:t>Ewuare</w:t>
      </w:r>
      <w:r w:rsidRPr="00890994">
        <w:rPr>
          <w:rFonts w:ascii="Bookman Old Style" w:hAnsi="Bookman Old Style" w:cs="Times New Roman"/>
          <w:sz w:val="28"/>
          <w:szCs w:val="28"/>
        </w:rPr>
        <w:t xml:space="preserve"> (also spelled </w:t>
      </w:r>
      <w:r w:rsidRPr="00890994">
        <w:rPr>
          <w:rFonts w:ascii="Bookman Old Style" w:hAnsi="Bookman Old Style" w:cs="Times New Roman"/>
          <w:b/>
          <w:bCs/>
          <w:sz w:val="28"/>
          <w:szCs w:val="28"/>
        </w:rPr>
        <w:t>Oworuare</w:t>
      </w:r>
      <w:r w:rsidRPr="00890994">
        <w:rPr>
          <w:rFonts w:ascii="Bookman Old Style" w:hAnsi="Bookman Old Style" w:cs="Times New Roman"/>
          <w:sz w:val="28"/>
          <w:szCs w:val="28"/>
        </w:rPr>
        <w:t xml:space="preserve">) </w:t>
      </w:r>
      <w:r w:rsidRPr="00890994">
        <w:rPr>
          <w:rFonts w:ascii="Bookman Old Style" w:hAnsi="Bookman Old Style" w:cs="Times New Roman"/>
          <w:b/>
          <w:bCs/>
          <w:i/>
          <w:iCs/>
          <w:sz w:val="28"/>
          <w:szCs w:val="28"/>
        </w:rPr>
        <w:t xml:space="preserve">means "everything is fine" </w:t>
      </w:r>
      <w:r w:rsidRPr="00890994">
        <w:rPr>
          <w:rFonts w:ascii="Bookman Old Style" w:hAnsi="Bookman Old Style" w:cs="Times New Roman"/>
          <w:sz w:val="28"/>
          <w:szCs w:val="28"/>
        </w:rPr>
        <w:t>or</w:t>
      </w:r>
      <w:r w:rsidRPr="00890994">
        <w:rPr>
          <w:rFonts w:ascii="Bookman Old Style" w:hAnsi="Bookman Old Style" w:cs="Times New Roman"/>
          <w:b/>
          <w:bCs/>
          <w:i/>
          <w:iCs/>
          <w:sz w:val="28"/>
          <w:szCs w:val="28"/>
        </w:rPr>
        <w:t xml:space="preserve"> "the problem has ended,"</w:t>
      </w:r>
      <w:r w:rsidRPr="00890994">
        <w:rPr>
          <w:rFonts w:ascii="Bookman Old Style" w:hAnsi="Bookman Old Style" w:cs="Times New Roman"/>
          <w:sz w:val="28"/>
          <w:szCs w:val="28"/>
        </w:rPr>
        <w:t xml:space="preserve"> signifying the end of conflict and the restoration of peace between warring factions in Benin between </w:t>
      </w:r>
      <w:r w:rsidRPr="00890994">
        <w:rPr>
          <w:rFonts w:ascii="Bookman Old Style" w:hAnsi="Bookman Old Style" w:cs="Times New Roman"/>
          <w:b/>
          <w:bCs/>
          <w:sz w:val="28"/>
          <w:szCs w:val="28"/>
        </w:rPr>
        <w:t>1435-1440 AD</w:t>
      </w:r>
      <w:r w:rsidRPr="00890994">
        <w:rPr>
          <w:rFonts w:ascii="Bookman Old Style" w:hAnsi="Bookman Old Style" w:cs="Times New Roman"/>
          <w:sz w:val="28"/>
          <w:szCs w:val="28"/>
        </w:rPr>
        <w:t xml:space="preserve">. Following this period of reconciliation, </w:t>
      </w:r>
      <w:r w:rsidRPr="00890994">
        <w:rPr>
          <w:rFonts w:ascii="Bookman Old Style" w:hAnsi="Bookman Old Style" w:cs="Times New Roman"/>
          <w:b/>
          <w:bCs/>
          <w:sz w:val="28"/>
          <w:szCs w:val="28"/>
        </w:rPr>
        <w:t>Akalaka</w:t>
      </w:r>
      <w:r w:rsidRPr="00890994">
        <w:rPr>
          <w:rFonts w:ascii="Bookman Old Style" w:hAnsi="Bookman Old Style" w:cs="Times New Roman"/>
          <w:sz w:val="28"/>
          <w:szCs w:val="28"/>
        </w:rPr>
        <w:t xml:space="preserve">, along with his two sons, </w:t>
      </w:r>
      <w:r w:rsidRPr="00890994">
        <w:rPr>
          <w:rFonts w:ascii="Bookman Old Style" w:hAnsi="Bookman Old Style" w:cs="Times New Roman"/>
          <w:b/>
          <w:bCs/>
          <w:sz w:val="28"/>
          <w:szCs w:val="28"/>
        </w:rPr>
        <w:t xml:space="preserve">Ekpeye </w:t>
      </w:r>
      <w:r w:rsidRPr="00890994">
        <w:rPr>
          <w:rFonts w:ascii="Bookman Old Style" w:hAnsi="Bookman Old Style" w:cs="Times New Roman"/>
          <w:sz w:val="28"/>
          <w:szCs w:val="28"/>
        </w:rPr>
        <w:t>and</w:t>
      </w:r>
      <w:r w:rsidRPr="00890994">
        <w:rPr>
          <w:rFonts w:ascii="Bookman Old Style" w:hAnsi="Bookman Old Style" w:cs="Times New Roman"/>
          <w:b/>
          <w:bCs/>
          <w:sz w:val="28"/>
          <w:szCs w:val="28"/>
        </w:rPr>
        <w:t xml:space="preserve"> Ogba</w:t>
      </w:r>
      <w:r w:rsidR="00026EF1">
        <w:rPr>
          <w:rFonts w:ascii="Bookman Old Style" w:hAnsi="Bookman Old Style" w:cs="Times New Roman"/>
          <w:b/>
          <w:bCs/>
          <w:sz w:val="28"/>
          <w:szCs w:val="28"/>
        </w:rPr>
        <w:t xml:space="preserve"> (present Rivers state), </w:t>
      </w:r>
      <w:r w:rsidRPr="00890994">
        <w:rPr>
          <w:rFonts w:ascii="Bookman Old Style" w:hAnsi="Bookman Old Style" w:cs="Times New Roman"/>
          <w:sz w:val="28"/>
          <w:szCs w:val="28"/>
        </w:rPr>
        <w:t xml:space="preserve">moved southeast, initially settling in </w:t>
      </w:r>
      <w:r w:rsidRPr="00890994">
        <w:rPr>
          <w:rFonts w:ascii="Bookman Old Style" w:hAnsi="Bookman Old Style" w:cs="Times New Roman"/>
          <w:b/>
          <w:bCs/>
          <w:sz w:val="28"/>
          <w:szCs w:val="28"/>
        </w:rPr>
        <w:t>Ula-ubi</w:t>
      </w:r>
      <w:r w:rsidRPr="00890994">
        <w:rPr>
          <w:rFonts w:ascii="Bookman Old Style" w:hAnsi="Bookman Old Style" w:cs="Times New Roman"/>
          <w:sz w:val="28"/>
          <w:szCs w:val="28"/>
        </w:rPr>
        <w:t>. Other groups later left Benin City and migrated northward. Recent research, however, has shown that the Afenmai people had been living in their land even before the migration from Benin City</w:t>
      </w:r>
      <w:r w:rsidRPr="006A03C1">
        <w:rPr>
          <w:rStyle w:val="FootnoteReference"/>
          <w:rFonts w:ascii="Bookman Old Style" w:hAnsi="Bookman Old Style" w:cs="Times New Roman"/>
          <w:sz w:val="28"/>
          <w:szCs w:val="28"/>
        </w:rPr>
        <w:footnoteReference w:id="8"/>
      </w:r>
      <w:r w:rsidRPr="00890994">
        <w:rPr>
          <w:rFonts w:ascii="Bookman Old Style" w:hAnsi="Bookman Old Style" w:cs="Times New Roman"/>
          <w:sz w:val="28"/>
          <w:szCs w:val="28"/>
        </w:rPr>
        <w:t>.</w:t>
      </w:r>
      <w:r w:rsidR="00026EF1">
        <w:rPr>
          <w:rFonts w:ascii="Bookman Old Style" w:hAnsi="Bookman Old Style" w:cs="Times New Roman"/>
          <w:sz w:val="28"/>
          <w:szCs w:val="28"/>
        </w:rPr>
        <w:t xml:space="preserve"> Agenebode or Igenebode is said to have arisen from the migration story.</w:t>
      </w:r>
    </w:p>
    <w:p w:rsidR="00206758" w:rsidRPr="00206758" w:rsidRDefault="00206758" w:rsidP="00026EF1">
      <w:pPr>
        <w:spacing w:line="360" w:lineRule="auto"/>
        <w:ind w:right="720"/>
        <w:jc w:val="both"/>
        <w:rPr>
          <w:rFonts w:ascii="Bookman Old Style" w:hAnsi="Bookman Old Style" w:cs="Times New Roman"/>
          <w:sz w:val="28"/>
          <w:szCs w:val="28"/>
        </w:rPr>
      </w:pPr>
    </w:p>
    <w:p w:rsidR="006A03C1" w:rsidRPr="006A03C1" w:rsidRDefault="006A03C1" w:rsidP="00CA3799">
      <w:pPr>
        <w:spacing w:line="360" w:lineRule="auto"/>
        <w:ind w:left="720" w:right="720"/>
        <w:jc w:val="center"/>
        <w:rPr>
          <w:rFonts w:ascii="Bookman Old Style" w:hAnsi="Bookman Old Style" w:cs="Times New Roman"/>
          <w:b/>
          <w:bCs/>
          <w:sz w:val="28"/>
          <w:szCs w:val="28"/>
        </w:rPr>
      </w:pPr>
      <w:r w:rsidRPr="006A03C1">
        <w:rPr>
          <w:rFonts w:ascii="Bookman Old Style" w:hAnsi="Bookman Old Style" w:cs="Times New Roman"/>
          <w:b/>
          <w:bCs/>
          <w:sz w:val="28"/>
          <w:szCs w:val="28"/>
        </w:rPr>
        <w:lastRenderedPageBreak/>
        <w:t>THE BENIN MIGRATION</w:t>
      </w:r>
      <w:r w:rsidR="009533CE">
        <w:rPr>
          <w:rStyle w:val="FootnoteReference"/>
          <w:rFonts w:ascii="Bookman Old Style" w:hAnsi="Bookman Old Style" w:cs="Times New Roman"/>
          <w:b/>
          <w:bCs/>
          <w:sz w:val="28"/>
          <w:szCs w:val="28"/>
        </w:rPr>
        <w:footnoteReference w:id="9"/>
      </w:r>
    </w:p>
    <w:p w:rsidR="00EB7BEE" w:rsidRPr="00EB7BEE" w:rsidRDefault="00EB7BEE" w:rsidP="00EB7BEE">
      <w:pPr>
        <w:spacing w:line="360" w:lineRule="auto"/>
        <w:ind w:left="720" w:right="720"/>
        <w:jc w:val="both"/>
        <w:rPr>
          <w:rFonts w:ascii="Bookman Old Style" w:hAnsi="Bookman Old Style" w:cs="Times New Roman"/>
          <w:sz w:val="28"/>
          <w:szCs w:val="28"/>
        </w:rPr>
      </w:pPr>
      <w:r w:rsidRPr="00EB7BEE">
        <w:rPr>
          <w:rFonts w:ascii="Bookman Old Style" w:hAnsi="Bookman Old Style" w:cs="Times New Roman"/>
          <w:sz w:val="28"/>
          <w:szCs w:val="28"/>
        </w:rPr>
        <w:t xml:space="preserve">The Afenmai people trace their origins to the Benin Kingdom, which itself has a complex history of migration. The Bini people, originally believed to have come from Egypt, passed through the </w:t>
      </w:r>
      <w:r w:rsidRPr="00EB7BEE">
        <w:rPr>
          <w:rFonts w:ascii="Bookman Old Style" w:hAnsi="Bookman Old Style" w:cs="Times New Roman"/>
          <w:b/>
          <w:bCs/>
          <w:sz w:val="28"/>
          <w:szCs w:val="28"/>
        </w:rPr>
        <w:t xml:space="preserve">Sudan </w:t>
      </w:r>
      <w:r w:rsidRPr="00EB7BEE">
        <w:rPr>
          <w:rFonts w:ascii="Bookman Old Style" w:hAnsi="Bookman Old Style" w:cs="Times New Roman"/>
          <w:sz w:val="28"/>
          <w:szCs w:val="28"/>
        </w:rPr>
        <w:t>and</w:t>
      </w:r>
      <w:r w:rsidRPr="00EB7BEE">
        <w:rPr>
          <w:rFonts w:ascii="Bookman Old Style" w:hAnsi="Bookman Old Style" w:cs="Times New Roman"/>
          <w:b/>
          <w:bCs/>
          <w:sz w:val="28"/>
          <w:szCs w:val="28"/>
        </w:rPr>
        <w:t xml:space="preserve"> Ile-Ife</w:t>
      </w:r>
      <w:r w:rsidRPr="00EB7BEE">
        <w:rPr>
          <w:rFonts w:ascii="Bookman Old Style" w:hAnsi="Bookman Old Style" w:cs="Times New Roman"/>
          <w:sz w:val="28"/>
          <w:szCs w:val="28"/>
        </w:rPr>
        <w:t xml:space="preserve"> before settling in what is now Benin. The kingdom, initially ruled by the </w:t>
      </w:r>
      <w:r w:rsidRPr="00EB7BEE">
        <w:rPr>
          <w:rFonts w:ascii="Bookman Old Style" w:hAnsi="Bookman Old Style" w:cs="Times New Roman"/>
          <w:b/>
          <w:bCs/>
          <w:sz w:val="28"/>
          <w:szCs w:val="28"/>
        </w:rPr>
        <w:t>Ogisos</w:t>
      </w:r>
      <w:r w:rsidRPr="00EB7BEE">
        <w:rPr>
          <w:rFonts w:ascii="Bookman Old Style" w:hAnsi="Bookman Old Style" w:cs="Times New Roman"/>
          <w:sz w:val="28"/>
          <w:szCs w:val="28"/>
        </w:rPr>
        <w:t xml:space="preserve">, transitioned to Oba rule with the arrival of </w:t>
      </w:r>
      <w:r w:rsidRPr="00EB7BEE">
        <w:rPr>
          <w:rFonts w:ascii="Bookman Old Style" w:hAnsi="Bookman Old Style" w:cs="Times New Roman"/>
          <w:b/>
          <w:bCs/>
          <w:sz w:val="28"/>
          <w:szCs w:val="28"/>
        </w:rPr>
        <w:t>Oranmiyan</w:t>
      </w:r>
      <w:r w:rsidRPr="00EB7BEE">
        <w:rPr>
          <w:rFonts w:ascii="Bookman Old Style" w:hAnsi="Bookman Old Style" w:cs="Times New Roman"/>
          <w:sz w:val="28"/>
          <w:szCs w:val="28"/>
        </w:rPr>
        <w:t>, son of Oduduwa, around th</w:t>
      </w:r>
      <w:r w:rsidRPr="00EB7BEE">
        <w:rPr>
          <w:rFonts w:ascii="Bookman Old Style" w:hAnsi="Bookman Old Style" w:cs="Times New Roman"/>
          <w:b/>
          <w:bCs/>
          <w:sz w:val="28"/>
          <w:szCs w:val="28"/>
        </w:rPr>
        <w:t>e 12th century</w:t>
      </w:r>
      <w:r w:rsidRPr="00EB7BEE">
        <w:rPr>
          <w:rFonts w:ascii="Bookman Old Style" w:hAnsi="Bookman Old Style" w:cs="Times New Roman"/>
          <w:sz w:val="28"/>
          <w:szCs w:val="28"/>
        </w:rPr>
        <w:t>.</w:t>
      </w:r>
    </w:p>
    <w:p w:rsidR="00EB7BEE" w:rsidRPr="00EB7BEE" w:rsidRDefault="00EB7BEE" w:rsidP="00981EB7">
      <w:pPr>
        <w:spacing w:line="276" w:lineRule="auto"/>
        <w:ind w:left="720" w:right="720"/>
        <w:jc w:val="both"/>
        <w:rPr>
          <w:rFonts w:ascii="Bookman Old Style" w:hAnsi="Bookman Old Style" w:cs="Times New Roman"/>
          <w:sz w:val="28"/>
          <w:szCs w:val="28"/>
        </w:rPr>
      </w:pPr>
      <w:r w:rsidRPr="00EB7BEE">
        <w:rPr>
          <w:rFonts w:ascii="Bookman Old Style" w:hAnsi="Bookman Old Style" w:cs="Times New Roman"/>
          <w:sz w:val="28"/>
          <w:szCs w:val="28"/>
        </w:rPr>
        <w:t xml:space="preserve">Over time, internal conflicts, such as the deaths of Oba Ewuare’s sons due to jealousy, led to harsh laws and a mass migration of people seeking freedom. The name of the kingdom was </w:t>
      </w:r>
      <w:r w:rsidR="00026EF1">
        <w:rPr>
          <w:rFonts w:ascii="Bookman Old Style" w:hAnsi="Bookman Old Style" w:cs="Times New Roman"/>
          <w:sz w:val="28"/>
          <w:szCs w:val="28"/>
        </w:rPr>
        <w:t xml:space="preserve">initially </w:t>
      </w:r>
      <w:r w:rsidRPr="00EB7BEE">
        <w:rPr>
          <w:rFonts w:ascii="Bookman Old Style" w:hAnsi="Bookman Old Style" w:cs="Times New Roman"/>
          <w:sz w:val="28"/>
          <w:szCs w:val="28"/>
        </w:rPr>
        <w:t xml:space="preserve">changed from "Benin" to "Edo" in </w:t>
      </w:r>
      <w:r w:rsidR="00076913">
        <w:rPr>
          <w:rFonts w:ascii="Bookman Old Style" w:hAnsi="Bookman Old Style" w:cs="Times New Roman"/>
          <w:sz w:val="28"/>
          <w:szCs w:val="28"/>
        </w:rPr>
        <w:t>honour</w:t>
      </w:r>
      <w:r w:rsidRPr="00EB7BEE">
        <w:rPr>
          <w:rFonts w:ascii="Bookman Old Style" w:hAnsi="Bookman Old Style" w:cs="Times New Roman"/>
          <w:sz w:val="28"/>
          <w:szCs w:val="28"/>
        </w:rPr>
        <w:t xml:space="preserve"> of a slave who saved Oba Ewuare’s life. However, European explorers continued to call it "Benin."</w:t>
      </w:r>
    </w:p>
    <w:p w:rsidR="00EB7BEE" w:rsidRDefault="00EB7BEE" w:rsidP="00802E9A">
      <w:pPr>
        <w:spacing w:line="276" w:lineRule="auto"/>
        <w:ind w:left="720" w:right="720"/>
        <w:jc w:val="both"/>
        <w:rPr>
          <w:rFonts w:ascii="Bookman Old Style" w:hAnsi="Bookman Old Style" w:cs="Times New Roman"/>
          <w:sz w:val="28"/>
          <w:szCs w:val="28"/>
        </w:rPr>
      </w:pPr>
      <w:r w:rsidRPr="00EB7BEE">
        <w:rPr>
          <w:rFonts w:ascii="Bookman Old Style" w:hAnsi="Bookman Old Style" w:cs="Times New Roman"/>
          <w:sz w:val="28"/>
          <w:szCs w:val="28"/>
        </w:rPr>
        <w:t xml:space="preserve">Under </w:t>
      </w:r>
      <w:r w:rsidRPr="00AE6015">
        <w:rPr>
          <w:rFonts w:ascii="Bookman Old Style" w:hAnsi="Bookman Old Style" w:cs="Times New Roman"/>
          <w:b/>
          <w:sz w:val="28"/>
          <w:szCs w:val="28"/>
        </w:rPr>
        <w:t>Oba Ozolua</w:t>
      </w:r>
      <w:r w:rsidRPr="00EB7BEE">
        <w:rPr>
          <w:rFonts w:ascii="Bookman Old Style" w:hAnsi="Bookman Old Style" w:cs="Times New Roman"/>
          <w:sz w:val="28"/>
          <w:szCs w:val="28"/>
        </w:rPr>
        <w:t>, the kingdom faced conflicts and unrest, prompting further migrations. The Afenmai people likely began their m</w:t>
      </w:r>
      <w:r w:rsidR="00AE6015">
        <w:rPr>
          <w:rFonts w:ascii="Bookman Old Style" w:hAnsi="Bookman Old Style" w:cs="Times New Roman"/>
          <w:sz w:val="28"/>
          <w:szCs w:val="28"/>
        </w:rPr>
        <w:t xml:space="preserve">igration between the </w:t>
      </w:r>
      <w:r w:rsidR="00AE6015" w:rsidRPr="00AE6015">
        <w:rPr>
          <w:rFonts w:ascii="Bookman Old Style" w:hAnsi="Bookman Old Style" w:cs="Times New Roman"/>
          <w:b/>
          <w:sz w:val="28"/>
          <w:szCs w:val="28"/>
        </w:rPr>
        <w:t>14th</w:t>
      </w:r>
      <w:r w:rsidR="00AE6015">
        <w:rPr>
          <w:rFonts w:ascii="Bookman Old Style" w:hAnsi="Bookman Old Style" w:cs="Times New Roman"/>
          <w:sz w:val="28"/>
          <w:szCs w:val="28"/>
        </w:rPr>
        <w:t xml:space="preserve"> and </w:t>
      </w:r>
      <w:r w:rsidR="00AE6015" w:rsidRPr="00AE6015">
        <w:rPr>
          <w:rFonts w:ascii="Bookman Old Style" w:hAnsi="Bookman Old Style" w:cs="Times New Roman"/>
          <w:b/>
          <w:sz w:val="28"/>
          <w:szCs w:val="28"/>
        </w:rPr>
        <w:t>15</w:t>
      </w:r>
      <w:r w:rsidRPr="00AE6015">
        <w:rPr>
          <w:rFonts w:ascii="Bookman Old Style" w:hAnsi="Bookman Old Style" w:cs="Times New Roman"/>
          <w:b/>
          <w:sz w:val="28"/>
          <w:szCs w:val="28"/>
        </w:rPr>
        <w:t>th</w:t>
      </w:r>
      <w:r w:rsidRPr="00EB7BEE">
        <w:rPr>
          <w:rFonts w:ascii="Bookman Old Style" w:hAnsi="Bookman Old Style" w:cs="Times New Roman"/>
          <w:sz w:val="28"/>
          <w:szCs w:val="28"/>
        </w:rPr>
        <w:t xml:space="preserve"> centuries, initially settling in </w:t>
      </w:r>
      <w:r w:rsidRPr="00AE6015">
        <w:rPr>
          <w:rFonts w:ascii="Bookman Old Style" w:hAnsi="Bookman Old Style" w:cs="Times New Roman"/>
          <w:b/>
          <w:sz w:val="28"/>
          <w:szCs w:val="28"/>
        </w:rPr>
        <w:t>Aviele</w:t>
      </w:r>
      <w:r w:rsidR="000400AA">
        <w:rPr>
          <w:rFonts w:ascii="Bookman Old Style" w:hAnsi="Bookman Old Style" w:cs="Times New Roman"/>
          <w:b/>
          <w:sz w:val="28"/>
          <w:szCs w:val="28"/>
        </w:rPr>
        <w:t xml:space="preserve"> </w:t>
      </w:r>
      <w:r w:rsidR="00AE6015">
        <w:rPr>
          <w:rFonts w:ascii="Bookman Old Style" w:hAnsi="Bookman Old Style" w:cs="Times New Roman"/>
          <w:sz w:val="28"/>
          <w:szCs w:val="28"/>
        </w:rPr>
        <w:t xml:space="preserve">(small </w:t>
      </w:r>
      <w:r w:rsidR="000400AA">
        <w:rPr>
          <w:rFonts w:ascii="Bookman Old Style" w:hAnsi="Bookman Old Style" w:cs="Times New Roman"/>
          <w:sz w:val="28"/>
          <w:szCs w:val="28"/>
        </w:rPr>
        <w:t>quarters, Mhayere)</w:t>
      </w:r>
      <w:r w:rsidRPr="00EB7BEE">
        <w:rPr>
          <w:rFonts w:ascii="Bookman Old Style" w:hAnsi="Bookman Old Style" w:cs="Times New Roman"/>
          <w:sz w:val="28"/>
          <w:szCs w:val="28"/>
        </w:rPr>
        <w:t xml:space="preserve"> before moving northward due to tensions with locals. Over time, they established settlements in areas such as Auchi, Uzairue, and Ugioli. The Afenmai’s migration was part of a </w:t>
      </w:r>
      <w:r w:rsidRPr="00981EB7">
        <w:rPr>
          <w:rFonts w:ascii="Bookman Old Style" w:hAnsi="Bookman Old Style" w:cs="Times New Roman"/>
          <w:color w:val="FF0000"/>
          <w:sz w:val="28"/>
          <w:szCs w:val="28"/>
        </w:rPr>
        <w:t xml:space="preserve">broader </w:t>
      </w:r>
      <w:r w:rsidRPr="00EB7BEE">
        <w:rPr>
          <w:rFonts w:ascii="Bookman Old Style" w:hAnsi="Bookman Old Style" w:cs="Times New Roman"/>
          <w:sz w:val="28"/>
          <w:szCs w:val="28"/>
        </w:rPr>
        <w:t xml:space="preserve">pattern of movements from Benin </w:t>
      </w:r>
      <w:r w:rsidRPr="000400AA">
        <w:rPr>
          <w:rFonts w:ascii="Bookman Old Style" w:hAnsi="Bookman Old Style" w:cs="Times New Roman"/>
          <w:b/>
          <w:sz w:val="28"/>
          <w:szCs w:val="28"/>
        </w:rPr>
        <w:t>driven by political strife</w:t>
      </w:r>
      <w:r w:rsidRPr="00EB7BEE">
        <w:rPr>
          <w:rFonts w:ascii="Bookman Old Style" w:hAnsi="Bookman Old Style" w:cs="Times New Roman"/>
          <w:sz w:val="28"/>
          <w:szCs w:val="28"/>
        </w:rPr>
        <w:t xml:space="preserve"> and a desire for </w:t>
      </w:r>
      <w:r w:rsidRPr="000400AA">
        <w:rPr>
          <w:rFonts w:ascii="Bookman Old Style" w:hAnsi="Bookman Old Style" w:cs="Times New Roman"/>
          <w:b/>
          <w:sz w:val="28"/>
          <w:szCs w:val="28"/>
        </w:rPr>
        <w:t>autonomy</w:t>
      </w:r>
      <w:r w:rsidRPr="00EB7BEE">
        <w:rPr>
          <w:rFonts w:ascii="Bookman Old Style" w:hAnsi="Bookman Old Style" w:cs="Times New Roman"/>
          <w:sz w:val="28"/>
          <w:szCs w:val="28"/>
        </w:rPr>
        <w:t>.</w:t>
      </w:r>
    </w:p>
    <w:p w:rsidR="001E2870" w:rsidRPr="00CA3799" w:rsidRDefault="001E2870" w:rsidP="00802E9A">
      <w:pPr>
        <w:tabs>
          <w:tab w:val="left" w:pos="0"/>
        </w:tabs>
        <w:spacing w:line="360" w:lineRule="auto"/>
        <w:ind w:left="720" w:right="720"/>
        <w:jc w:val="both"/>
        <w:rPr>
          <w:rFonts w:ascii="Bookman Old Style" w:hAnsi="Bookman Old Style" w:cs="Times New Roman"/>
          <w:b/>
          <w:bCs/>
          <w:sz w:val="28"/>
          <w:szCs w:val="28"/>
        </w:rPr>
      </w:pPr>
      <w:r w:rsidRPr="006A03C1">
        <w:rPr>
          <w:rFonts w:ascii="Bookman Old Style" w:hAnsi="Bookman Old Style" w:cs="Times New Roman"/>
          <w:sz w:val="28"/>
          <w:szCs w:val="28"/>
        </w:rPr>
        <w:t xml:space="preserve">Later, peaceful expansion followed and the people grew in number to form different clans/communities, which </w:t>
      </w:r>
      <w:r w:rsidRPr="006A03C1">
        <w:rPr>
          <w:rFonts w:ascii="Bookman Old Style" w:hAnsi="Bookman Old Style" w:cs="Times New Roman"/>
          <w:sz w:val="28"/>
          <w:szCs w:val="28"/>
        </w:rPr>
        <w:lastRenderedPageBreak/>
        <w:t xml:space="preserve">today are geopolitically divided into three Local Government Areas: </w:t>
      </w:r>
      <w:r w:rsidRPr="00907265">
        <w:rPr>
          <w:rFonts w:ascii="Bookman Old Style" w:hAnsi="Bookman Old Style" w:cs="Times New Roman"/>
          <w:b/>
          <w:bCs/>
          <w:sz w:val="28"/>
          <w:szCs w:val="28"/>
        </w:rPr>
        <w:t>Etsako West Local Government, Etsako East Local government and Etsako Central Local Governm</w:t>
      </w:r>
      <w:r>
        <w:rPr>
          <w:rFonts w:ascii="Bookman Old Style" w:hAnsi="Bookman Old Style" w:cs="Times New Roman"/>
          <w:b/>
          <w:bCs/>
          <w:sz w:val="28"/>
          <w:szCs w:val="28"/>
        </w:rPr>
        <w:t>ent</w:t>
      </w:r>
      <w:r w:rsidRPr="006A03C1">
        <w:rPr>
          <w:rFonts w:ascii="Bookman Old Style" w:hAnsi="Bookman Old Style" w:cs="Times New Roman"/>
          <w:sz w:val="28"/>
          <w:szCs w:val="28"/>
        </w:rPr>
        <w:t xml:space="preserve">.  The three Local Government Areas are bordered in the south by </w:t>
      </w:r>
      <w:r>
        <w:rPr>
          <w:rFonts w:ascii="Bookman Old Style" w:hAnsi="Bookman Old Style" w:cs="Times New Roman"/>
          <w:b/>
          <w:bCs/>
          <w:sz w:val="28"/>
          <w:szCs w:val="28"/>
        </w:rPr>
        <w:t>Esan Central</w:t>
      </w:r>
      <w:r w:rsidRPr="00907265">
        <w:rPr>
          <w:rFonts w:ascii="Bookman Old Style" w:hAnsi="Bookman Old Style" w:cs="Times New Roman"/>
          <w:b/>
          <w:bCs/>
          <w:sz w:val="28"/>
          <w:szCs w:val="28"/>
        </w:rPr>
        <w:t xml:space="preserve">  Local Government Area</w:t>
      </w:r>
      <w:r w:rsidRPr="006A03C1">
        <w:rPr>
          <w:rFonts w:ascii="Bookman Old Style" w:hAnsi="Bookman Old Style" w:cs="Times New Roman"/>
          <w:sz w:val="28"/>
          <w:szCs w:val="28"/>
        </w:rPr>
        <w:t xml:space="preserve">, in the north by </w:t>
      </w:r>
      <w:r w:rsidRPr="00907265">
        <w:rPr>
          <w:rFonts w:ascii="Bookman Old Style" w:hAnsi="Bookman Old Style" w:cs="Times New Roman"/>
          <w:b/>
          <w:bCs/>
          <w:sz w:val="28"/>
          <w:szCs w:val="28"/>
        </w:rPr>
        <w:t>Okene Local Government Area of Kogi State</w:t>
      </w:r>
      <w:r w:rsidRPr="006A03C1">
        <w:rPr>
          <w:rFonts w:ascii="Bookman Old Style" w:hAnsi="Bookman Old Style" w:cs="Times New Roman"/>
          <w:sz w:val="28"/>
          <w:szCs w:val="28"/>
        </w:rPr>
        <w:t xml:space="preserve">, in the west by </w:t>
      </w:r>
      <w:r w:rsidRPr="00907265">
        <w:rPr>
          <w:rFonts w:ascii="Bookman Old Style" w:hAnsi="Bookman Old Style" w:cs="Times New Roman"/>
          <w:b/>
          <w:bCs/>
          <w:sz w:val="28"/>
          <w:szCs w:val="28"/>
        </w:rPr>
        <w:t>Owan Local Government Area</w:t>
      </w:r>
      <w:r w:rsidRPr="006A03C1">
        <w:rPr>
          <w:rFonts w:ascii="Bookman Old Style" w:hAnsi="Bookman Old Style" w:cs="Times New Roman"/>
          <w:sz w:val="28"/>
          <w:szCs w:val="28"/>
        </w:rPr>
        <w:t xml:space="preserve"> and to the east by River Niger. </w:t>
      </w:r>
      <w:r>
        <w:rPr>
          <w:rFonts w:ascii="Bookman Old Style" w:hAnsi="Bookman Old Style" w:cs="Times New Roman"/>
          <w:sz w:val="28"/>
          <w:szCs w:val="28"/>
        </w:rPr>
        <w:t>Amongst others</w:t>
      </w:r>
      <w:r w:rsidRPr="006A03C1">
        <w:rPr>
          <w:rFonts w:ascii="Bookman Old Style" w:hAnsi="Bookman Old Style" w:cs="Times New Roman"/>
          <w:sz w:val="28"/>
          <w:szCs w:val="28"/>
        </w:rPr>
        <w:t xml:space="preserve">, </w:t>
      </w:r>
      <w:r w:rsidRPr="00CA3799">
        <w:rPr>
          <w:rFonts w:ascii="Bookman Old Style" w:hAnsi="Bookman Old Style" w:cs="Times New Roman"/>
          <w:b/>
          <w:bCs/>
          <w:sz w:val="28"/>
          <w:szCs w:val="28"/>
        </w:rPr>
        <w:t xml:space="preserve">the Etsako West Local Government Area </w:t>
      </w:r>
      <w:r w:rsidRPr="00CA3799">
        <w:rPr>
          <w:rFonts w:ascii="Bookman Old Style" w:hAnsi="Bookman Old Style" w:cs="Times New Roman"/>
          <w:sz w:val="28"/>
          <w:szCs w:val="28"/>
        </w:rPr>
        <w:t>comprises</w:t>
      </w:r>
      <w:r>
        <w:rPr>
          <w:rFonts w:ascii="Bookman Old Style" w:hAnsi="Bookman Old Style" w:cs="Times New Roman"/>
          <w:sz w:val="28"/>
          <w:szCs w:val="28"/>
        </w:rPr>
        <w:t xml:space="preserve"> </w:t>
      </w:r>
      <w:r>
        <w:rPr>
          <w:rFonts w:ascii="Bookman Old Style" w:hAnsi="Bookman Old Style" w:cs="Times New Roman"/>
          <w:b/>
          <w:bCs/>
          <w:sz w:val="28"/>
          <w:szCs w:val="28"/>
        </w:rPr>
        <w:t>Auchi, Uzairue</w:t>
      </w:r>
      <w:r w:rsidRPr="00CA3799">
        <w:rPr>
          <w:rFonts w:ascii="Bookman Old Style" w:hAnsi="Bookman Old Style" w:cs="Times New Roman"/>
          <w:b/>
          <w:bCs/>
          <w:sz w:val="28"/>
          <w:szCs w:val="28"/>
        </w:rPr>
        <w:t>,</w:t>
      </w:r>
      <w:r>
        <w:rPr>
          <w:rFonts w:ascii="Bookman Old Style" w:hAnsi="Bookman Old Style" w:cs="Times New Roman"/>
          <w:b/>
          <w:bCs/>
          <w:sz w:val="28"/>
          <w:szCs w:val="28"/>
        </w:rPr>
        <w:t xml:space="preserve"> Agbede, Anwain,</w:t>
      </w:r>
      <w:r w:rsidRPr="00CA3799">
        <w:rPr>
          <w:rFonts w:ascii="Bookman Old Style" w:hAnsi="Bookman Old Style" w:cs="Times New Roman"/>
          <w:b/>
          <w:bCs/>
          <w:sz w:val="28"/>
          <w:szCs w:val="28"/>
        </w:rPr>
        <w:t xml:space="preserve"> South-Ibie, Afa</w:t>
      </w:r>
      <w:r>
        <w:rPr>
          <w:rFonts w:ascii="Bookman Old Style" w:hAnsi="Bookman Old Style" w:cs="Times New Roman"/>
          <w:b/>
          <w:bCs/>
          <w:sz w:val="28"/>
          <w:szCs w:val="28"/>
        </w:rPr>
        <w:t>shio, Aviele/ Ugioli</w:t>
      </w:r>
      <w:r w:rsidRPr="00CA3799">
        <w:rPr>
          <w:rFonts w:ascii="Bookman Old Style" w:hAnsi="Bookman Old Style" w:cs="Times New Roman"/>
          <w:b/>
          <w:bCs/>
          <w:sz w:val="28"/>
          <w:szCs w:val="28"/>
        </w:rPr>
        <w:t xml:space="preserve">; the Etsako East Local Government Area </w:t>
      </w:r>
      <w:r w:rsidRPr="00CA3799">
        <w:rPr>
          <w:rFonts w:ascii="Bookman Old Style" w:hAnsi="Bookman Old Style" w:cs="Times New Roman"/>
          <w:sz w:val="28"/>
          <w:szCs w:val="28"/>
        </w:rPr>
        <w:t>comprises</w:t>
      </w:r>
      <w:r>
        <w:rPr>
          <w:rFonts w:ascii="Bookman Old Style" w:hAnsi="Bookman Old Style" w:cs="Times New Roman"/>
          <w:sz w:val="28"/>
          <w:szCs w:val="28"/>
        </w:rPr>
        <w:t xml:space="preserve"> </w:t>
      </w:r>
      <w:r>
        <w:rPr>
          <w:rFonts w:ascii="Bookman Old Style" w:hAnsi="Bookman Old Style" w:cs="Times New Roman"/>
          <w:b/>
          <w:bCs/>
          <w:sz w:val="28"/>
          <w:szCs w:val="28"/>
        </w:rPr>
        <w:t>Agenebode, Oshiolo, Iviagbepue, Imiiakebu, Imiegba, Okpekpe, itsukwi</w:t>
      </w:r>
      <w:r w:rsidRPr="00CA3799">
        <w:rPr>
          <w:rFonts w:ascii="Bookman Old Style" w:hAnsi="Bookman Old Style" w:cs="Times New Roman"/>
          <w:b/>
          <w:bCs/>
          <w:sz w:val="28"/>
          <w:szCs w:val="28"/>
        </w:rPr>
        <w:t>,</w:t>
      </w:r>
      <w:r>
        <w:rPr>
          <w:rFonts w:ascii="Bookman Old Style" w:hAnsi="Bookman Old Style" w:cs="Times New Roman"/>
          <w:b/>
          <w:bCs/>
          <w:sz w:val="28"/>
          <w:szCs w:val="28"/>
        </w:rPr>
        <w:t xml:space="preserve"> Iviukwe, Igiode, Emokweme,</w:t>
      </w:r>
      <w:r w:rsidRPr="00CA3799">
        <w:rPr>
          <w:rFonts w:ascii="Bookman Old Style" w:hAnsi="Bookman Old Style" w:cs="Times New Roman"/>
          <w:b/>
          <w:bCs/>
          <w:sz w:val="28"/>
          <w:szCs w:val="28"/>
        </w:rPr>
        <w:t xml:space="preserve"> </w:t>
      </w:r>
      <w:r>
        <w:rPr>
          <w:rFonts w:ascii="Bookman Old Style" w:hAnsi="Bookman Old Style" w:cs="Times New Roman"/>
          <w:b/>
          <w:bCs/>
          <w:sz w:val="28"/>
          <w:szCs w:val="28"/>
        </w:rPr>
        <w:t>Ivioghe, Ekwotso</w:t>
      </w:r>
      <w:r w:rsidRPr="00CA3799">
        <w:rPr>
          <w:rFonts w:ascii="Bookman Old Style" w:hAnsi="Bookman Old Style" w:cs="Times New Roman"/>
          <w:b/>
          <w:bCs/>
          <w:sz w:val="28"/>
          <w:szCs w:val="28"/>
        </w:rPr>
        <w:t xml:space="preserve">, Iviukhua, </w:t>
      </w:r>
      <w:r>
        <w:rPr>
          <w:rFonts w:ascii="Bookman Old Style" w:hAnsi="Bookman Old Style" w:cs="Times New Roman"/>
          <w:b/>
          <w:bCs/>
          <w:sz w:val="28"/>
          <w:szCs w:val="28"/>
        </w:rPr>
        <w:t xml:space="preserve">Ivianokpodi, </w:t>
      </w:r>
      <w:r w:rsidRPr="00CA3799">
        <w:rPr>
          <w:rFonts w:ascii="Bookman Old Style" w:hAnsi="Bookman Old Style" w:cs="Times New Roman"/>
          <w:b/>
          <w:bCs/>
          <w:sz w:val="28"/>
          <w:szCs w:val="28"/>
        </w:rPr>
        <w:t>Okpella, Ivi</w:t>
      </w:r>
      <w:r>
        <w:rPr>
          <w:rFonts w:ascii="Bookman Old Style" w:hAnsi="Bookman Old Style" w:cs="Times New Roman"/>
          <w:b/>
          <w:bCs/>
          <w:sz w:val="28"/>
          <w:szCs w:val="28"/>
        </w:rPr>
        <w:t>ebua, Weppa, Agiere, Othame, Ovao, Iviari, Ivioghomhe, Iviogho Emokweme, Egori;</w:t>
      </w:r>
      <w:r w:rsidRPr="00CA3799">
        <w:rPr>
          <w:rFonts w:ascii="Bookman Old Style" w:hAnsi="Bookman Old Style" w:cs="Times New Roman"/>
          <w:b/>
          <w:bCs/>
          <w:sz w:val="28"/>
          <w:szCs w:val="28"/>
        </w:rPr>
        <w:t xml:space="preserve"> and the Etsako Central Local Government Area </w:t>
      </w:r>
      <w:r w:rsidRPr="00CA3799">
        <w:rPr>
          <w:rFonts w:ascii="Bookman Old Style" w:hAnsi="Bookman Old Style" w:cs="Times New Roman"/>
          <w:sz w:val="28"/>
          <w:szCs w:val="28"/>
        </w:rPr>
        <w:t>comprises</w:t>
      </w:r>
      <w:r>
        <w:rPr>
          <w:rFonts w:ascii="Bookman Old Style" w:hAnsi="Bookman Old Style" w:cs="Times New Roman"/>
          <w:sz w:val="28"/>
          <w:szCs w:val="28"/>
        </w:rPr>
        <w:t xml:space="preserve"> </w:t>
      </w:r>
      <w:r w:rsidRPr="00CA3799">
        <w:rPr>
          <w:rFonts w:ascii="Bookman Old Style" w:hAnsi="Bookman Old Style" w:cs="Times New Roman"/>
          <w:b/>
          <w:bCs/>
          <w:sz w:val="28"/>
          <w:szCs w:val="28"/>
        </w:rPr>
        <w:t xml:space="preserve">Fugar, Anegbette, Udochi </w:t>
      </w:r>
      <w:r w:rsidRPr="00CA3799">
        <w:rPr>
          <w:rFonts w:ascii="Bookman Old Style" w:hAnsi="Bookman Old Style" w:cs="Times New Roman"/>
          <w:sz w:val="28"/>
          <w:szCs w:val="28"/>
        </w:rPr>
        <w:t>and</w:t>
      </w:r>
      <w:r>
        <w:rPr>
          <w:rFonts w:ascii="Bookman Old Style" w:hAnsi="Bookman Old Style" w:cs="Times New Roman"/>
          <w:sz w:val="28"/>
          <w:szCs w:val="28"/>
        </w:rPr>
        <w:t xml:space="preserve"> </w:t>
      </w:r>
      <w:r w:rsidRPr="00CA3799">
        <w:rPr>
          <w:rFonts w:ascii="Bookman Old Style" w:hAnsi="Bookman Old Style" w:cs="Times New Roman"/>
          <w:b/>
          <w:bCs/>
          <w:sz w:val="28"/>
          <w:szCs w:val="28"/>
        </w:rPr>
        <w:t>Ogbona</w:t>
      </w:r>
      <w:r>
        <w:rPr>
          <w:rStyle w:val="FootnoteReference"/>
          <w:rFonts w:ascii="Bookman Old Style" w:hAnsi="Bookman Old Style" w:cs="Times New Roman"/>
          <w:b/>
          <w:bCs/>
          <w:sz w:val="28"/>
          <w:szCs w:val="28"/>
        </w:rPr>
        <w:footnoteReference w:id="10"/>
      </w:r>
      <w:r>
        <w:rPr>
          <w:rFonts w:ascii="Bookman Old Style" w:hAnsi="Bookman Old Style" w:cs="Times New Roman"/>
          <w:b/>
          <w:bCs/>
          <w:sz w:val="28"/>
          <w:szCs w:val="28"/>
        </w:rPr>
        <w:t>, Iralokhor, Ugbekpe, Osimhegbe, Udaba, Azukhala, Ivianake, etc.</w:t>
      </w:r>
    </w:p>
    <w:p w:rsidR="004627AC" w:rsidRPr="00890994" w:rsidRDefault="00EF460F" w:rsidP="00CA3799">
      <w:pPr>
        <w:spacing w:line="360" w:lineRule="auto"/>
        <w:ind w:left="720" w:right="720"/>
        <w:jc w:val="both"/>
        <w:rPr>
          <w:rFonts w:ascii="Bookman Old Style" w:hAnsi="Bookman Old Style" w:cs="Times New Roman"/>
          <w:sz w:val="28"/>
          <w:szCs w:val="28"/>
        </w:rPr>
      </w:pPr>
      <w:r w:rsidRPr="00EF460F">
        <w:rPr>
          <w:rFonts w:ascii="Bookman Old Style" w:hAnsi="Bookman Old Style" w:cs="Times New Roman"/>
          <w:sz w:val="28"/>
          <w:szCs w:val="28"/>
        </w:rPr>
        <w:t xml:space="preserve">The migration of the Afenmai people from Benin played a key role in </w:t>
      </w:r>
      <w:r w:rsidRPr="00F33EB0">
        <w:rPr>
          <w:rFonts w:ascii="Bookman Old Style" w:hAnsi="Bookman Old Style" w:cs="Times New Roman"/>
          <w:b/>
          <w:sz w:val="28"/>
          <w:szCs w:val="28"/>
        </w:rPr>
        <w:t>shaping our cultural and linguistic identity</w:t>
      </w:r>
      <w:r w:rsidRPr="00EF460F">
        <w:rPr>
          <w:rFonts w:ascii="Bookman Old Style" w:hAnsi="Bookman Old Style" w:cs="Times New Roman"/>
          <w:sz w:val="28"/>
          <w:szCs w:val="28"/>
        </w:rPr>
        <w:t xml:space="preserve">. This migration was driven </w:t>
      </w:r>
      <w:r w:rsidRPr="00F33EB0">
        <w:rPr>
          <w:rFonts w:ascii="Bookman Old Style" w:hAnsi="Bookman Old Style" w:cs="Times New Roman"/>
          <w:b/>
          <w:sz w:val="28"/>
          <w:szCs w:val="28"/>
        </w:rPr>
        <w:t>by internal strife</w:t>
      </w:r>
      <w:r w:rsidRPr="00EF460F">
        <w:rPr>
          <w:rFonts w:ascii="Bookman Old Style" w:hAnsi="Bookman Old Style" w:cs="Times New Roman"/>
          <w:sz w:val="28"/>
          <w:szCs w:val="28"/>
        </w:rPr>
        <w:t xml:space="preserve">, oppressive policies, and conflicts under </w:t>
      </w:r>
      <w:r w:rsidRPr="00F33EB0">
        <w:rPr>
          <w:rFonts w:ascii="Bookman Old Style" w:hAnsi="Bookman Old Style" w:cs="Times New Roman"/>
          <w:b/>
          <w:sz w:val="28"/>
          <w:szCs w:val="28"/>
        </w:rPr>
        <w:t>rulers like Oba Ewuare</w:t>
      </w:r>
      <w:r w:rsidRPr="00EF460F">
        <w:rPr>
          <w:rFonts w:ascii="Bookman Old Style" w:hAnsi="Bookman Old Style" w:cs="Times New Roman"/>
          <w:sz w:val="28"/>
          <w:szCs w:val="28"/>
        </w:rPr>
        <w:t xml:space="preserve">. </w:t>
      </w:r>
      <w:r w:rsidRPr="00EF460F">
        <w:rPr>
          <w:rFonts w:ascii="Bookman Old Style" w:hAnsi="Bookman Old Style" w:cs="Times New Roman"/>
          <w:sz w:val="28"/>
          <w:szCs w:val="28"/>
        </w:rPr>
        <w:lastRenderedPageBreak/>
        <w:t>The strict laws led to mass emigrations, creating cultural and political ruptures that helped us develop new identities in different regions. As we established communities independent of Benin, we strengthened our cultural autonomy, social structures, religious practices, and systems of governance, while also adopting new customs from interactions with other communities.</w:t>
      </w:r>
    </w:p>
    <w:p w:rsidR="00776DC6" w:rsidRPr="00776DC6" w:rsidRDefault="00776DC6" w:rsidP="00776DC6">
      <w:pPr>
        <w:spacing w:line="360" w:lineRule="auto"/>
        <w:ind w:left="720" w:right="720"/>
        <w:jc w:val="center"/>
        <w:rPr>
          <w:rFonts w:ascii="Bookman Old Style" w:hAnsi="Bookman Old Style" w:cs="Times New Roman"/>
          <w:b/>
          <w:bCs/>
          <w:sz w:val="28"/>
          <w:szCs w:val="28"/>
        </w:rPr>
      </w:pPr>
      <w:r>
        <w:rPr>
          <w:rFonts w:ascii="Bookman Old Style" w:hAnsi="Bookman Old Style" w:cs="Times New Roman"/>
          <w:b/>
          <w:bCs/>
          <w:sz w:val="28"/>
          <w:szCs w:val="28"/>
        </w:rPr>
        <w:t>LINGUISTIC EFFECTS OF THE MIGRATION</w:t>
      </w:r>
    </w:p>
    <w:p w:rsidR="00870F77" w:rsidRPr="00870F77" w:rsidRDefault="00870F77" w:rsidP="00870F77">
      <w:pPr>
        <w:spacing w:line="360" w:lineRule="auto"/>
        <w:ind w:left="720" w:right="720"/>
        <w:jc w:val="both"/>
        <w:rPr>
          <w:rFonts w:ascii="Bookman Old Style" w:hAnsi="Bookman Old Style" w:cs="Times New Roman"/>
          <w:sz w:val="28"/>
          <w:szCs w:val="28"/>
        </w:rPr>
      </w:pPr>
      <w:r w:rsidRPr="00870F77">
        <w:rPr>
          <w:rFonts w:ascii="Bookman Old Style" w:hAnsi="Bookman Old Style" w:cs="Times New Roman"/>
          <w:sz w:val="28"/>
          <w:szCs w:val="28"/>
        </w:rPr>
        <w:t xml:space="preserve">The migration of the Afenmai people had profound linguistic effects, contributing to the spread and diversification of the </w:t>
      </w:r>
      <w:r w:rsidRPr="00870F77">
        <w:rPr>
          <w:rFonts w:ascii="Bookman Old Style" w:hAnsi="Bookman Old Style" w:cs="Times New Roman"/>
          <w:b/>
          <w:bCs/>
          <w:sz w:val="28"/>
          <w:szCs w:val="28"/>
        </w:rPr>
        <w:t>Etsako language</w:t>
      </w:r>
      <w:r w:rsidRPr="00870F77">
        <w:rPr>
          <w:rFonts w:ascii="Bookman Old Style" w:hAnsi="Bookman Old Style" w:cs="Times New Roman"/>
          <w:sz w:val="28"/>
          <w:szCs w:val="28"/>
        </w:rPr>
        <w:t xml:space="preserve">, which is a part of the larger </w:t>
      </w:r>
      <w:r w:rsidRPr="00870F77">
        <w:rPr>
          <w:rFonts w:ascii="Bookman Old Style" w:hAnsi="Bookman Old Style" w:cs="Times New Roman"/>
          <w:b/>
          <w:bCs/>
          <w:sz w:val="28"/>
          <w:szCs w:val="28"/>
        </w:rPr>
        <w:t>Edoid</w:t>
      </w:r>
      <w:r w:rsidRPr="00870F77">
        <w:rPr>
          <w:rFonts w:ascii="Bookman Old Style" w:hAnsi="Bookman Old Style" w:cs="Times New Roman"/>
          <w:sz w:val="28"/>
          <w:szCs w:val="28"/>
        </w:rPr>
        <w:t xml:space="preserve"> language family. While the Afenmai people retain deep linguistic ties to the </w:t>
      </w:r>
      <w:r w:rsidRPr="00870F77">
        <w:rPr>
          <w:rFonts w:ascii="Bookman Old Style" w:hAnsi="Bookman Old Style" w:cs="Times New Roman"/>
          <w:b/>
          <w:bCs/>
          <w:sz w:val="28"/>
          <w:szCs w:val="28"/>
        </w:rPr>
        <w:t>Bini (Edo)</w:t>
      </w:r>
      <w:r w:rsidRPr="00870F77">
        <w:rPr>
          <w:rFonts w:ascii="Bookman Old Style" w:hAnsi="Bookman Old Style" w:cs="Times New Roman"/>
          <w:sz w:val="28"/>
          <w:szCs w:val="28"/>
        </w:rPr>
        <w:t xml:space="preserve"> language, the physical separation and distinct experiences along their migration routes led to the development of subtle variations in dialects and speech patterns. These differences reflect the unique circumstances each group encountered in their new environments.</w:t>
      </w:r>
    </w:p>
    <w:p w:rsidR="00802E9A" w:rsidRDefault="00870F77" w:rsidP="00870F77">
      <w:pPr>
        <w:spacing w:line="360" w:lineRule="auto"/>
        <w:ind w:left="720" w:right="720"/>
        <w:jc w:val="both"/>
        <w:rPr>
          <w:rFonts w:ascii="Bookman Old Style" w:hAnsi="Bookman Old Style" w:cs="Times New Roman"/>
          <w:sz w:val="28"/>
          <w:szCs w:val="28"/>
        </w:rPr>
      </w:pPr>
      <w:r w:rsidRPr="00870F77">
        <w:rPr>
          <w:rFonts w:ascii="Bookman Old Style" w:hAnsi="Bookman Old Style" w:cs="Times New Roman"/>
          <w:sz w:val="28"/>
          <w:szCs w:val="28"/>
        </w:rPr>
        <w:t xml:space="preserve">In addition to regional influences, the Afenmai people’s interaction with other ethnic groups during their migration further enriched the language, resulting in the complex tapestry of dialects we see today. This </w:t>
      </w:r>
      <w:r w:rsidRPr="00870F77">
        <w:rPr>
          <w:rFonts w:ascii="Bookman Old Style" w:hAnsi="Bookman Old Style" w:cs="Times New Roman"/>
          <w:b/>
          <w:bCs/>
          <w:sz w:val="28"/>
          <w:szCs w:val="28"/>
        </w:rPr>
        <w:t>linguistic diversity</w:t>
      </w:r>
      <w:r w:rsidRPr="00870F77">
        <w:rPr>
          <w:rFonts w:ascii="Bookman Old Style" w:hAnsi="Bookman Old Style" w:cs="Times New Roman"/>
          <w:sz w:val="28"/>
          <w:szCs w:val="28"/>
        </w:rPr>
        <w:t xml:space="preserve"> not only marks </w:t>
      </w:r>
      <w:r>
        <w:rPr>
          <w:rFonts w:ascii="Bookman Old Style" w:hAnsi="Bookman Old Style" w:cs="Times New Roman"/>
          <w:sz w:val="28"/>
          <w:szCs w:val="28"/>
        </w:rPr>
        <w:t>our</w:t>
      </w:r>
      <w:r w:rsidRPr="00870F77">
        <w:rPr>
          <w:rFonts w:ascii="Bookman Old Style" w:hAnsi="Bookman Old Style" w:cs="Times New Roman"/>
          <w:sz w:val="28"/>
          <w:szCs w:val="28"/>
        </w:rPr>
        <w:t xml:space="preserve"> adaptability but </w:t>
      </w:r>
      <w:r w:rsidRPr="00356A47">
        <w:rPr>
          <w:rFonts w:ascii="Bookman Old Style" w:hAnsi="Bookman Old Style" w:cs="Times New Roman"/>
          <w:color w:val="FF0000"/>
          <w:sz w:val="28"/>
          <w:szCs w:val="28"/>
        </w:rPr>
        <w:t xml:space="preserve">also </w:t>
      </w:r>
    </w:p>
    <w:p w:rsidR="00802E9A" w:rsidRDefault="00802E9A" w:rsidP="00870F77">
      <w:pPr>
        <w:spacing w:line="360" w:lineRule="auto"/>
        <w:ind w:left="720" w:right="720"/>
        <w:jc w:val="both"/>
        <w:rPr>
          <w:rFonts w:ascii="Bookman Old Style" w:hAnsi="Bookman Old Style" w:cs="Times New Roman"/>
          <w:sz w:val="28"/>
          <w:szCs w:val="28"/>
        </w:rPr>
      </w:pPr>
    </w:p>
    <w:p w:rsidR="00870F77" w:rsidRPr="00870F77" w:rsidRDefault="00870F77" w:rsidP="00870F77">
      <w:pPr>
        <w:spacing w:line="360" w:lineRule="auto"/>
        <w:ind w:left="720" w:right="720"/>
        <w:jc w:val="both"/>
        <w:rPr>
          <w:rFonts w:ascii="Bookman Old Style" w:hAnsi="Bookman Old Style" w:cs="Times New Roman"/>
          <w:sz w:val="28"/>
          <w:szCs w:val="28"/>
        </w:rPr>
      </w:pPr>
      <w:r w:rsidRPr="00870F77">
        <w:rPr>
          <w:rFonts w:ascii="Bookman Old Style" w:hAnsi="Bookman Old Style" w:cs="Times New Roman"/>
          <w:sz w:val="28"/>
          <w:szCs w:val="28"/>
        </w:rPr>
        <w:lastRenderedPageBreak/>
        <w:t>highlights the blending of cultural influences over generations.</w:t>
      </w:r>
    </w:p>
    <w:p w:rsidR="00870F77" w:rsidRPr="00870F77" w:rsidRDefault="00870F77" w:rsidP="00870F77">
      <w:pPr>
        <w:spacing w:line="360" w:lineRule="auto"/>
        <w:ind w:left="720" w:right="720"/>
        <w:jc w:val="both"/>
        <w:rPr>
          <w:rFonts w:ascii="Bookman Old Style" w:hAnsi="Bookman Old Style" w:cs="Times New Roman"/>
          <w:sz w:val="28"/>
          <w:szCs w:val="28"/>
        </w:rPr>
      </w:pPr>
      <w:r w:rsidRPr="00870F77">
        <w:rPr>
          <w:rFonts w:ascii="Bookman Old Style" w:hAnsi="Bookman Old Style" w:cs="Times New Roman"/>
          <w:sz w:val="28"/>
          <w:szCs w:val="28"/>
        </w:rPr>
        <w:t xml:space="preserve">The migration also played a crucial role in fostering a strong sense of </w:t>
      </w:r>
      <w:r w:rsidRPr="00870F77">
        <w:rPr>
          <w:rFonts w:ascii="Bookman Old Style" w:hAnsi="Bookman Old Style" w:cs="Times New Roman"/>
          <w:b/>
          <w:bCs/>
          <w:sz w:val="28"/>
          <w:szCs w:val="28"/>
        </w:rPr>
        <w:t>community cohesion</w:t>
      </w:r>
      <w:r w:rsidRPr="00870F77">
        <w:rPr>
          <w:rFonts w:ascii="Bookman Old Style" w:hAnsi="Bookman Old Style" w:cs="Times New Roman"/>
          <w:sz w:val="28"/>
          <w:szCs w:val="28"/>
        </w:rPr>
        <w:t xml:space="preserve">. As </w:t>
      </w:r>
      <w:r>
        <w:rPr>
          <w:rFonts w:ascii="Bookman Old Style" w:hAnsi="Bookman Old Style" w:cs="Times New Roman"/>
          <w:sz w:val="28"/>
          <w:szCs w:val="28"/>
        </w:rPr>
        <w:t>we</w:t>
      </w:r>
      <w:r w:rsidRPr="00870F77">
        <w:rPr>
          <w:rFonts w:ascii="Bookman Old Style" w:hAnsi="Bookman Old Style" w:cs="Times New Roman"/>
          <w:sz w:val="28"/>
          <w:szCs w:val="28"/>
        </w:rPr>
        <w:t xml:space="preserve"> settled in new areas and faced the challenges of unfamiliar territories, </w:t>
      </w:r>
      <w:r>
        <w:rPr>
          <w:rFonts w:ascii="Bookman Old Style" w:hAnsi="Bookman Old Style" w:cs="Times New Roman"/>
          <w:sz w:val="28"/>
          <w:szCs w:val="28"/>
        </w:rPr>
        <w:t>we</w:t>
      </w:r>
      <w:r w:rsidRPr="00870F77">
        <w:rPr>
          <w:rFonts w:ascii="Bookman Old Style" w:hAnsi="Bookman Old Style" w:cs="Times New Roman"/>
          <w:sz w:val="28"/>
          <w:szCs w:val="28"/>
        </w:rPr>
        <w:t xml:space="preserve"> overcame these obstacles together, reinforcing their shared history and collective identity. The enduring legacy of this migration continues to shape </w:t>
      </w:r>
      <w:r>
        <w:rPr>
          <w:rFonts w:ascii="Bookman Old Style" w:hAnsi="Bookman Old Style" w:cs="Times New Roman"/>
          <w:sz w:val="28"/>
          <w:szCs w:val="28"/>
        </w:rPr>
        <w:t xml:space="preserve">our </w:t>
      </w:r>
      <w:r w:rsidRPr="00870F77">
        <w:rPr>
          <w:rFonts w:ascii="Bookman Old Style" w:hAnsi="Bookman Old Style" w:cs="Times New Roman"/>
          <w:sz w:val="28"/>
          <w:szCs w:val="28"/>
        </w:rPr>
        <w:t>cultural practices, social structures and communal rituals, anchoring them to their past while reinforcing their distinct cultural expressions.</w:t>
      </w:r>
    </w:p>
    <w:p w:rsidR="00870F77" w:rsidRPr="00870F77" w:rsidRDefault="00870F77" w:rsidP="00870F77">
      <w:pPr>
        <w:spacing w:line="360" w:lineRule="auto"/>
        <w:ind w:left="720" w:right="720"/>
        <w:jc w:val="both"/>
        <w:rPr>
          <w:rFonts w:ascii="Bookman Old Style" w:hAnsi="Bookman Old Style" w:cs="Times New Roman"/>
          <w:sz w:val="28"/>
          <w:szCs w:val="28"/>
        </w:rPr>
      </w:pPr>
      <w:r w:rsidRPr="00870F77">
        <w:rPr>
          <w:rFonts w:ascii="Bookman Old Style" w:hAnsi="Bookman Old Style" w:cs="Times New Roman"/>
          <w:sz w:val="28"/>
          <w:szCs w:val="28"/>
        </w:rPr>
        <w:t xml:space="preserve">Today, the linguistic and cultural diversity within Afenmai communities serves as a living testament to their migration history. Understanding the roots of this migration provides valuable insights into </w:t>
      </w:r>
      <w:r>
        <w:rPr>
          <w:rFonts w:ascii="Bookman Old Style" w:hAnsi="Bookman Old Style" w:cs="Times New Roman"/>
          <w:sz w:val="28"/>
          <w:szCs w:val="28"/>
        </w:rPr>
        <w:t>our</w:t>
      </w:r>
      <w:r w:rsidRPr="00870F77">
        <w:rPr>
          <w:rFonts w:ascii="Bookman Old Style" w:hAnsi="Bookman Old Style" w:cs="Times New Roman"/>
          <w:sz w:val="28"/>
          <w:szCs w:val="28"/>
        </w:rPr>
        <w:t xml:space="preserve"> present-day identity—both as descendants of the </w:t>
      </w:r>
      <w:r w:rsidRPr="00870F77">
        <w:rPr>
          <w:rFonts w:ascii="Bookman Old Style" w:hAnsi="Bookman Old Style" w:cs="Times New Roman"/>
          <w:b/>
          <w:bCs/>
          <w:sz w:val="28"/>
          <w:szCs w:val="28"/>
        </w:rPr>
        <w:t>Benin Kingdom</w:t>
      </w:r>
      <w:r w:rsidRPr="00870F77">
        <w:rPr>
          <w:rFonts w:ascii="Bookman Old Style" w:hAnsi="Bookman Old Style" w:cs="Times New Roman"/>
          <w:sz w:val="28"/>
          <w:szCs w:val="28"/>
        </w:rPr>
        <w:t xml:space="preserve"> and as distinct groups with </w:t>
      </w:r>
      <w:r>
        <w:rPr>
          <w:rFonts w:ascii="Bookman Old Style" w:hAnsi="Bookman Old Style" w:cs="Times New Roman"/>
          <w:sz w:val="28"/>
          <w:szCs w:val="28"/>
        </w:rPr>
        <w:t>our</w:t>
      </w:r>
      <w:r w:rsidRPr="00870F77">
        <w:rPr>
          <w:rFonts w:ascii="Bookman Old Style" w:hAnsi="Bookman Old Style" w:cs="Times New Roman"/>
          <w:sz w:val="28"/>
          <w:szCs w:val="28"/>
        </w:rPr>
        <w:t xml:space="preserve"> own unique </w:t>
      </w:r>
      <w:r w:rsidRPr="00870F77">
        <w:rPr>
          <w:rFonts w:ascii="Bookman Old Style" w:hAnsi="Bookman Old Style" w:cs="Times New Roman"/>
          <w:b/>
          <w:bCs/>
          <w:sz w:val="28"/>
          <w:szCs w:val="28"/>
        </w:rPr>
        <w:t>linguistic traits</w:t>
      </w:r>
      <w:r w:rsidRPr="00870F77">
        <w:rPr>
          <w:rFonts w:ascii="Bookman Old Style" w:hAnsi="Bookman Old Style" w:cs="Times New Roman"/>
          <w:sz w:val="28"/>
          <w:szCs w:val="28"/>
        </w:rPr>
        <w:t xml:space="preserve"> and cultural traditions</w:t>
      </w:r>
    </w:p>
    <w:p w:rsidR="008553DA" w:rsidRDefault="008553DA" w:rsidP="00776DC6">
      <w:pPr>
        <w:spacing w:line="360" w:lineRule="auto"/>
        <w:ind w:left="720" w:right="720"/>
        <w:jc w:val="both"/>
        <w:rPr>
          <w:rFonts w:ascii="Bookman Old Style" w:hAnsi="Bookman Old Style" w:cs="Times New Roman"/>
          <w:sz w:val="28"/>
          <w:szCs w:val="28"/>
        </w:rPr>
      </w:pPr>
    </w:p>
    <w:p w:rsidR="00776DC6" w:rsidRPr="00776DC6" w:rsidRDefault="00776DC6" w:rsidP="00776DC6">
      <w:pPr>
        <w:spacing w:line="360" w:lineRule="auto"/>
        <w:ind w:left="720" w:right="720"/>
        <w:jc w:val="center"/>
        <w:rPr>
          <w:rFonts w:ascii="Bookman Old Style" w:hAnsi="Bookman Old Style" w:cs="Times New Roman"/>
          <w:b/>
          <w:bCs/>
          <w:sz w:val="28"/>
          <w:szCs w:val="28"/>
        </w:rPr>
      </w:pPr>
      <w:r>
        <w:rPr>
          <w:rFonts w:ascii="Bookman Old Style" w:hAnsi="Bookman Old Style" w:cs="Times New Roman"/>
          <w:b/>
          <w:bCs/>
          <w:sz w:val="28"/>
          <w:szCs w:val="28"/>
        </w:rPr>
        <w:t>SOCIAL EFFECTS OF THE MIGRATION</w:t>
      </w:r>
    </w:p>
    <w:p w:rsidR="00870F77" w:rsidRPr="00870F77" w:rsidRDefault="00776DC6" w:rsidP="00870F77">
      <w:pPr>
        <w:spacing w:line="360" w:lineRule="auto"/>
        <w:ind w:left="720" w:right="720"/>
        <w:jc w:val="both"/>
        <w:rPr>
          <w:rFonts w:ascii="Bookman Old Style" w:hAnsi="Bookman Old Style"/>
          <w:sz w:val="28"/>
          <w:szCs w:val="28"/>
        </w:rPr>
      </w:pPr>
      <w:r w:rsidRPr="00776DC6">
        <w:rPr>
          <w:rFonts w:ascii="Bookman Old Style" w:hAnsi="Bookman Old Style" w:cs="Times New Roman"/>
          <w:sz w:val="28"/>
          <w:szCs w:val="28"/>
        </w:rPr>
        <w:t xml:space="preserve">Socially, the migration </w:t>
      </w:r>
      <w:r w:rsidR="00870F77" w:rsidRPr="00870F77">
        <w:rPr>
          <w:rFonts w:ascii="Bookman Old Style" w:hAnsi="Bookman Old Style"/>
          <w:sz w:val="28"/>
          <w:szCs w:val="28"/>
        </w:rPr>
        <w:t xml:space="preserve">enabled </w:t>
      </w:r>
      <w:r w:rsidR="00870F77">
        <w:rPr>
          <w:rFonts w:ascii="Bookman Old Style" w:hAnsi="Bookman Old Style"/>
          <w:sz w:val="28"/>
          <w:szCs w:val="28"/>
        </w:rPr>
        <w:t>us</w:t>
      </w:r>
      <w:r w:rsidR="00870F77" w:rsidRPr="00870F77">
        <w:rPr>
          <w:rFonts w:ascii="Bookman Old Style" w:hAnsi="Bookman Old Style"/>
          <w:sz w:val="28"/>
          <w:szCs w:val="28"/>
        </w:rPr>
        <w:t xml:space="preserve"> to establish new communities independent of the strict control and oppressive systems of the Benin Kingdom. As </w:t>
      </w:r>
      <w:r w:rsidR="00870F77">
        <w:rPr>
          <w:rFonts w:ascii="Bookman Old Style" w:hAnsi="Bookman Old Style"/>
          <w:sz w:val="28"/>
          <w:szCs w:val="28"/>
        </w:rPr>
        <w:t>we</w:t>
      </w:r>
      <w:r w:rsidR="00870F77" w:rsidRPr="00870F77">
        <w:rPr>
          <w:rFonts w:ascii="Bookman Old Style" w:hAnsi="Bookman Old Style"/>
          <w:sz w:val="28"/>
          <w:szCs w:val="28"/>
        </w:rPr>
        <w:t xml:space="preserve"> moved into regions like </w:t>
      </w:r>
      <w:r w:rsidR="00870F77" w:rsidRPr="00870F77">
        <w:rPr>
          <w:rFonts w:ascii="Bookman Old Style" w:hAnsi="Bookman Old Style"/>
          <w:b/>
          <w:bCs/>
          <w:sz w:val="28"/>
          <w:szCs w:val="28"/>
        </w:rPr>
        <w:t>Aviele</w:t>
      </w:r>
      <w:r w:rsidR="00870F77" w:rsidRPr="00870F77">
        <w:rPr>
          <w:rFonts w:ascii="Bookman Old Style" w:hAnsi="Bookman Old Style"/>
          <w:sz w:val="28"/>
          <w:szCs w:val="28"/>
        </w:rPr>
        <w:t xml:space="preserve">, </w:t>
      </w:r>
      <w:r w:rsidR="00870F77" w:rsidRPr="00870F77">
        <w:rPr>
          <w:rFonts w:ascii="Bookman Old Style" w:hAnsi="Bookman Old Style"/>
          <w:b/>
          <w:bCs/>
          <w:sz w:val="28"/>
          <w:szCs w:val="28"/>
        </w:rPr>
        <w:t>Auchi</w:t>
      </w:r>
      <w:r w:rsidR="00870F77" w:rsidRPr="00870F77">
        <w:rPr>
          <w:rFonts w:ascii="Bookman Old Style" w:hAnsi="Bookman Old Style"/>
          <w:sz w:val="28"/>
          <w:szCs w:val="28"/>
        </w:rPr>
        <w:t xml:space="preserve">, </w:t>
      </w:r>
      <w:r w:rsidR="00870F77" w:rsidRPr="00870F77">
        <w:rPr>
          <w:rFonts w:ascii="Bookman Old Style" w:hAnsi="Bookman Old Style"/>
          <w:b/>
          <w:bCs/>
          <w:sz w:val="28"/>
          <w:szCs w:val="28"/>
        </w:rPr>
        <w:t>Uzairue</w:t>
      </w:r>
      <w:r w:rsidR="00870F77" w:rsidRPr="00870F77">
        <w:rPr>
          <w:rFonts w:ascii="Bookman Old Style" w:hAnsi="Bookman Old Style"/>
          <w:sz w:val="28"/>
          <w:szCs w:val="28"/>
        </w:rPr>
        <w:t xml:space="preserve">, and </w:t>
      </w:r>
      <w:r w:rsidR="00870F77" w:rsidRPr="00870F77">
        <w:rPr>
          <w:rFonts w:ascii="Bookman Old Style" w:hAnsi="Bookman Old Style"/>
          <w:b/>
          <w:bCs/>
          <w:sz w:val="28"/>
          <w:szCs w:val="28"/>
        </w:rPr>
        <w:t>Ugioli</w:t>
      </w:r>
      <w:r w:rsidR="00870F77" w:rsidRPr="00870F77">
        <w:rPr>
          <w:rFonts w:ascii="Bookman Old Style" w:hAnsi="Bookman Old Style"/>
          <w:sz w:val="28"/>
          <w:szCs w:val="28"/>
        </w:rPr>
        <w:t xml:space="preserve">, </w:t>
      </w:r>
      <w:r w:rsidR="00870F77">
        <w:rPr>
          <w:rFonts w:ascii="Bookman Old Style" w:hAnsi="Bookman Old Style"/>
          <w:sz w:val="28"/>
          <w:szCs w:val="28"/>
        </w:rPr>
        <w:lastRenderedPageBreak/>
        <w:t>we</w:t>
      </w:r>
      <w:r w:rsidR="00870F77" w:rsidRPr="00870F77">
        <w:rPr>
          <w:rFonts w:ascii="Bookman Old Style" w:hAnsi="Bookman Old Style"/>
          <w:sz w:val="28"/>
          <w:szCs w:val="28"/>
        </w:rPr>
        <w:t xml:space="preserve">were able to escape the burdensome governance of Benin, which included harsh </w:t>
      </w:r>
      <w:r w:rsidR="00870F77" w:rsidRPr="00870F77">
        <w:rPr>
          <w:rFonts w:ascii="Bookman Old Style" w:hAnsi="Bookman Old Style"/>
          <w:b/>
          <w:bCs/>
          <w:sz w:val="28"/>
          <w:szCs w:val="28"/>
        </w:rPr>
        <w:t>mourning laws</w:t>
      </w:r>
      <w:r w:rsidR="00870F77" w:rsidRPr="00870F77">
        <w:rPr>
          <w:rFonts w:ascii="Bookman Old Style" w:hAnsi="Bookman Old Style"/>
          <w:sz w:val="28"/>
          <w:szCs w:val="28"/>
        </w:rPr>
        <w:t xml:space="preserve">, excessive taxation, and a general atmosphere of misrule. In these new settlements, </w:t>
      </w:r>
      <w:r w:rsidR="00870F77">
        <w:rPr>
          <w:rFonts w:ascii="Bookman Old Style" w:hAnsi="Bookman Old Style"/>
          <w:sz w:val="28"/>
          <w:szCs w:val="28"/>
        </w:rPr>
        <w:t>our ancestors</w:t>
      </w:r>
      <w:r w:rsidR="00870F77" w:rsidRPr="00870F77">
        <w:rPr>
          <w:rFonts w:ascii="Bookman Old Style" w:hAnsi="Bookman Old Style"/>
          <w:sz w:val="28"/>
          <w:szCs w:val="28"/>
        </w:rPr>
        <w:t xml:space="preserve"> were no longer under the sway of the Benin monarchy, allowing </w:t>
      </w:r>
      <w:r w:rsidR="00870F77">
        <w:rPr>
          <w:rFonts w:ascii="Bookman Old Style" w:hAnsi="Bookman Old Style"/>
          <w:sz w:val="28"/>
          <w:szCs w:val="28"/>
        </w:rPr>
        <w:t>them</w:t>
      </w:r>
      <w:r w:rsidR="00870F77" w:rsidRPr="00870F77">
        <w:rPr>
          <w:rFonts w:ascii="Bookman Old Style" w:hAnsi="Bookman Old Style"/>
          <w:sz w:val="28"/>
          <w:szCs w:val="28"/>
        </w:rPr>
        <w:t xml:space="preserve"> the freedom to forge their own </w:t>
      </w:r>
      <w:r w:rsidR="00870F77" w:rsidRPr="00870F77">
        <w:rPr>
          <w:rFonts w:ascii="Bookman Old Style" w:hAnsi="Bookman Old Style"/>
          <w:b/>
          <w:bCs/>
          <w:sz w:val="28"/>
          <w:szCs w:val="28"/>
        </w:rPr>
        <w:t>social structures</w:t>
      </w:r>
      <w:r w:rsidR="00870F77" w:rsidRPr="00870F77">
        <w:rPr>
          <w:rFonts w:ascii="Bookman Old Style" w:hAnsi="Bookman Old Style"/>
          <w:sz w:val="28"/>
          <w:szCs w:val="28"/>
        </w:rPr>
        <w:t xml:space="preserve"> and governance systems, suited to their unique needs and circumstances.</w:t>
      </w:r>
    </w:p>
    <w:p w:rsidR="00870F77" w:rsidRPr="00870F77" w:rsidRDefault="00870F77" w:rsidP="00870F77">
      <w:pPr>
        <w:spacing w:line="360" w:lineRule="auto"/>
        <w:ind w:left="720" w:right="720"/>
        <w:jc w:val="both"/>
        <w:rPr>
          <w:rFonts w:ascii="Bookman Old Style" w:hAnsi="Bookman Old Style" w:cs="Times New Roman"/>
          <w:sz w:val="28"/>
          <w:szCs w:val="28"/>
        </w:rPr>
      </w:pPr>
      <w:r w:rsidRPr="00870F77">
        <w:rPr>
          <w:rFonts w:ascii="Bookman Old Style" w:hAnsi="Bookman Old Style" w:cs="Times New Roman"/>
          <w:sz w:val="28"/>
          <w:szCs w:val="28"/>
        </w:rPr>
        <w:t xml:space="preserve">This migration fostered the development of a more </w:t>
      </w:r>
      <w:r w:rsidRPr="00870F77">
        <w:rPr>
          <w:rFonts w:ascii="Bookman Old Style" w:hAnsi="Bookman Old Style" w:cs="Times New Roman"/>
          <w:b/>
          <w:bCs/>
          <w:sz w:val="28"/>
          <w:szCs w:val="28"/>
        </w:rPr>
        <w:t>autonomous social order</w:t>
      </w:r>
      <w:r w:rsidRPr="00870F77">
        <w:rPr>
          <w:rFonts w:ascii="Bookman Old Style" w:hAnsi="Bookman Old Style" w:cs="Times New Roman"/>
          <w:sz w:val="28"/>
          <w:szCs w:val="28"/>
        </w:rPr>
        <w:t xml:space="preserve">. As </w:t>
      </w:r>
      <w:r>
        <w:rPr>
          <w:rFonts w:ascii="Bookman Old Style" w:hAnsi="Bookman Old Style" w:cs="Times New Roman"/>
          <w:sz w:val="28"/>
          <w:szCs w:val="28"/>
        </w:rPr>
        <w:t>our ancestors</w:t>
      </w:r>
      <w:r w:rsidRPr="00870F77">
        <w:rPr>
          <w:rFonts w:ascii="Bookman Old Style" w:hAnsi="Bookman Old Style" w:cs="Times New Roman"/>
          <w:sz w:val="28"/>
          <w:szCs w:val="28"/>
        </w:rPr>
        <w:t xml:space="preserve"> dispersed across various regions, they began to form distinct </w:t>
      </w:r>
      <w:r w:rsidRPr="00870F77">
        <w:rPr>
          <w:rFonts w:ascii="Bookman Old Style" w:hAnsi="Bookman Old Style" w:cs="Times New Roman"/>
          <w:b/>
          <w:bCs/>
          <w:sz w:val="28"/>
          <w:szCs w:val="28"/>
        </w:rPr>
        <w:t>social customs</w:t>
      </w:r>
      <w:r w:rsidRPr="00870F77">
        <w:rPr>
          <w:rFonts w:ascii="Bookman Old Style" w:hAnsi="Bookman Old Style" w:cs="Times New Roman"/>
          <w:sz w:val="28"/>
          <w:szCs w:val="28"/>
        </w:rPr>
        <w:t xml:space="preserve">, norms, and practices that reflected their evolving identity as a people independent from the Bini. These new practices not only helped solidify their sense of belonging but also reinforced their distinctiveness from their Benin origins. Although </w:t>
      </w:r>
      <w:r w:rsidR="005E5A00">
        <w:rPr>
          <w:rFonts w:ascii="Bookman Old Style" w:hAnsi="Bookman Old Style" w:cs="Times New Roman"/>
          <w:sz w:val="28"/>
          <w:szCs w:val="28"/>
        </w:rPr>
        <w:t>we</w:t>
      </w:r>
      <w:r w:rsidRPr="00870F77">
        <w:rPr>
          <w:rFonts w:ascii="Bookman Old Style" w:hAnsi="Bookman Old Style" w:cs="Times New Roman"/>
          <w:sz w:val="28"/>
          <w:szCs w:val="28"/>
        </w:rPr>
        <w:t xml:space="preserve"> retained certain cultural elements from their time in Benin, </w:t>
      </w:r>
      <w:r w:rsidR="005E5A00">
        <w:rPr>
          <w:rFonts w:ascii="Bookman Old Style" w:hAnsi="Bookman Old Style" w:cs="Times New Roman"/>
          <w:sz w:val="28"/>
          <w:szCs w:val="28"/>
        </w:rPr>
        <w:t>our</w:t>
      </w:r>
      <w:r w:rsidRPr="00870F77">
        <w:rPr>
          <w:rFonts w:ascii="Bookman Old Style" w:hAnsi="Bookman Old Style" w:cs="Times New Roman"/>
          <w:sz w:val="28"/>
          <w:szCs w:val="28"/>
        </w:rPr>
        <w:t xml:space="preserve"> new environments allowed for the flourishing of local traditions, which helped shape their evolving identity.</w:t>
      </w:r>
    </w:p>
    <w:p w:rsidR="00870F77" w:rsidRPr="00870F77" w:rsidRDefault="00870F77" w:rsidP="00870F77">
      <w:pPr>
        <w:spacing w:line="360" w:lineRule="auto"/>
        <w:ind w:left="720" w:right="720"/>
        <w:jc w:val="both"/>
        <w:rPr>
          <w:rFonts w:ascii="Bookman Old Style" w:hAnsi="Bookman Old Style" w:cs="Times New Roman"/>
          <w:sz w:val="28"/>
          <w:szCs w:val="28"/>
        </w:rPr>
      </w:pPr>
      <w:r w:rsidRPr="00870F77">
        <w:rPr>
          <w:rFonts w:ascii="Bookman Old Style" w:hAnsi="Bookman Old Style" w:cs="Times New Roman"/>
          <w:sz w:val="28"/>
          <w:szCs w:val="28"/>
        </w:rPr>
        <w:t xml:space="preserve">Moreover, the migration nurtured a collective </w:t>
      </w:r>
      <w:r w:rsidRPr="00870F77">
        <w:rPr>
          <w:rFonts w:ascii="Bookman Old Style" w:hAnsi="Bookman Old Style" w:cs="Times New Roman"/>
          <w:b/>
          <w:bCs/>
          <w:sz w:val="28"/>
          <w:szCs w:val="28"/>
        </w:rPr>
        <w:t>spirit of independence, unity</w:t>
      </w:r>
      <w:r w:rsidRPr="00870F77">
        <w:rPr>
          <w:rFonts w:ascii="Bookman Old Style" w:hAnsi="Bookman Old Style" w:cs="Times New Roman"/>
          <w:sz w:val="28"/>
          <w:szCs w:val="28"/>
        </w:rPr>
        <w:t xml:space="preserve"> and </w:t>
      </w:r>
      <w:r w:rsidRPr="00870F77">
        <w:rPr>
          <w:rFonts w:ascii="Bookman Old Style" w:hAnsi="Bookman Old Style" w:cs="Times New Roman"/>
          <w:b/>
          <w:bCs/>
          <w:sz w:val="28"/>
          <w:szCs w:val="28"/>
        </w:rPr>
        <w:t>resilience</w:t>
      </w:r>
      <w:r w:rsidR="005E5A00">
        <w:rPr>
          <w:rFonts w:ascii="Bookman Old Style" w:hAnsi="Bookman Old Style" w:cs="Times New Roman"/>
          <w:b/>
          <w:bCs/>
          <w:sz w:val="28"/>
          <w:szCs w:val="28"/>
        </w:rPr>
        <w:t xml:space="preserve">, </w:t>
      </w:r>
      <w:r w:rsidR="005E5A00">
        <w:rPr>
          <w:rFonts w:ascii="Bookman Old Style" w:hAnsi="Bookman Old Style" w:cs="Times New Roman"/>
          <w:sz w:val="28"/>
          <w:szCs w:val="28"/>
        </w:rPr>
        <w:t>which we possess till today</w:t>
      </w:r>
      <w:r w:rsidRPr="00870F77">
        <w:rPr>
          <w:rFonts w:ascii="Bookman Old Style" w:hAnsi="Bookman Old Style" w:cs="Times New Roman"/>
          <w:sz w:val="28"/>
          <w:szCs w:val="28"/>
        </w:rPr>
        <w:t xml:space="preserve">. In facing the challenges of settling in unfamiliar territories, </w:t>
      </w:r>
      <w:r w:rsidR="005E5A00">
        <w:rPr>
          <w:rFonts w:ascii="Bookman Old Style" w:hAnsi="Bookman Old Style" w:cs="Times New Roman"/>
          <w:sz w:val="28"/>
          <w:szCs w:val="28"/>
        </w:rPr>
        <w:t>we</w:t>
      </w:r>
      <w:r w:rsidRPr="00870F77">
        <w:rPr>
          <w:rFonts w:ascii="Bookman Old Style" w:hAnsi="Bookman Old Style" w:cs="Times New Roman"/>
          <w:sz w:val="28"/>
          <w:szCs w:val="28"/>
        </w:rPr>
        <w:t xml:space="preserve"> developed a strong sense of solidarity and cooperation. </w:t>
      </w:r>
    </w:p>
    <w:p w:rsidR="005E5A00" w:rsidRDefault="005E5A00" w:rsidP="00411B0D">
      <w:pPr>
        <w:spacing w:line="360" w:lineRule="auto"/>
        <w:ind w:left="720" w:right="720"/>
        <w:jc w:val="center"/>
        <w:rPr>
          <w:rFonts w:ascii="Bookman Old Style" w:hAnsi="Bookman Old Style" w:cs="Times New Roman"/>
          <w:b/>
          <w:bCs/>
          <w:sz w:val="28"/>
          <w:szCs w:val="28"/>
        </w:rPr>
      </w:pPr>
    </w:p>
    <w:p w:rsidR="00411B0D" w:rsidRPr="00411B0D" w:rsidRDefault="00411B0D" w:rsidP="00411B0D">
      <w:pPr>
        <w:spacing w:line="360" w:lineRule="auto"/>
        <w:ind w:left="720" w:right="720"/>
        <w:jc w:val="center"/>
        <w:rPr>
          <w:rFonts w:ascii="Bookman Old Style" w:hAnsi="Bookman Old Style" w:cs="Times New Roman"/>
          <w:b/>
          <w:bCs/>
          <w:sz w:val="28"/>
          <w:szCs w:val="28"/>
        </w:rPr>
      </w:pPr>
      <w:r>
        <w:rPr>
          <w:rFonts w:ascii="Bookman Old Style" w:hAnsi="Bookman Old Style" w:cs="Times New Roman"/>
          <w:b/>
          <w:bCs/>
          <w:sz w:val="28"/>
          <w:szCs w:val="28"/>
        </w:rPr>
        <w:lastRenderedPageBreak/>
        <w:t>POLITICAL EFFECTS OF THE MIGRATION</w:t>
      </w:r>
    </w:p>
    <w:p w:rsidR="005E5A00" w:rsidRPr="005E5A00" w:rsidRDefault="005E5A00" w:rsidP="005E5A00">
      <w:pPr>
        <w:spacing w:line="360" w:lineRule="auto"/>
        <w:ind w:left="720" w:right="720"/>
        <w:jc w:val="both"/>
        <w:rPr>
          <w:rFonts w:ascii="Bookman Old Style" w:hAnsi="Bookman Old Style" w:cs="Times New Roman"/>
          <w:sz w:val="28"/>
          <w:szCs w:val="28"/>
        </w:rPr>
      </w:pPr>
      <w:r>
        <w:rPr>
          <w:rFonts w:ascii="Bookman Old Style" w:hAnsi="Bookman Old Style" w:cs="Times New Roman"/>
          <w:sz w:val="28"/>
          <w:szCs w:val="28"/>
        </w:rPr>
        <w:t>The migration marked</w:t>
      </w:r>
      <w:r w:rsidRPr="005E5A00">
        <w:rPr>
          <w:rFonts w:ascii="Bookman Old Style" w:hAnsi="Bookman Old Style" w:cs="Times New Roman"/>
          <w:sz w:val="28"/>
          <w:szCs w:val="28"/>
        </w:rPr>
        <w:t xml:space="preserve"> a crucial shift toward </w:t>
      </w:r>
      <w:r w:rsidRPr="005E5A00">
        <w:rPr>
          <w:rFonts w:ascii="Bookman Old Style" w:hAnsi="Bookman Old Style" w:cs="Times New Roman"/>
          <w:b/>
          <w:bCs/>
          <w:sz w:val="28"/>
          <w:szCs w:val="28"/>
        </w:rPr>
        <w:t>self-governance</w:t>
      </w:r>
      <w:r w:rsidRPr="005E5A00">
        <w:rPr>
          <w:rFonts w:ascii="Bookman Old Style" w:hAnsi="Bookman Old Style" w:cs="Times New Roman"/>
          <w:sz w:val="28"/>
          <w:szCs w:val="28"/>
        </w:rPr>
        <w:t xml:space="preserve"> and autonomy. The oppressive leadership and mismanagement of the Benin Empire, particularly during the reign of </w:t>
      </w:r>
      <w:r w:rsidRPr="005E5A00">
        <w:rPr>
          <w:rFonts w:ascii="Bookman Old Style" w:hAnsi="Bookman Old Style" w:cs="Times New Roman"/>
          <w:b/>
          <w:bCs/>
          <w:sz w:val="28"/>
          <w:szCs w:val="28"/>
        </w:rPr>
        <w:t>Oba Ewuare</w:t>
      </w:r>
      <w:r w:rsidRPr="005E5A00">
        <w:rPr>
          <w:rFonts w:ascii="Bookman Old Style" w:hAnsi="Bookman Old Style" w:cs="Times New Roman"/>
          <w:sz w:val="28"/>
          <w:szCs w:val="28"/>
        </w:rPr>
        <w:t>, prompted many to seek greater control over their own affairs. Fleeing from a system that stifled their political freedoms, the Afenmai</w:t>
      </w:r>
      <w:r>
        <w:rPr>
          <w:rFonts w:ascii="Bookman Old Style" w:hAnsi="Bookman Old Style" w:cs="Times New Roman"/>
          <w:sz w:val="28"/>
          <w:szCs w:val="28"/>
        </w:rPr>
        <w:t xml:space="preserve"> people</w:t>
      </w:r>
      <w:r w:rsidRPr="005E5A00">
        <w:rPr>
          <w:rFonts w:ascii="Bookman Old Style" w:hAnsi="Bookman Old Style" w:cs="Times New Roman"/>
          <w:sz w:val="28"/>
          <w:szCs w:val="28"/>
        </w:rPr>
        <w:t xml:space="preserve"> settled in new regions where they could create and manage their own </w:t>
      </w:r>
      <w:r w:rsidRPr="005E5A00">
        <w:rPr>
          <w:rFonts w:ascii="Bookman Old Style" w:hAnsi="Bookman Old Style" w:cs="Times New Roman"/>
          <w:b/>
          <w:bCs/>
          <w:sz w:val="28"/>
          <w:szCs w:val="28"/>
        </w:rPr>
        <w:t>governance structures</w:t>
      </w:r>
      <w:r w:rsidRPr="005E5A00">
        <w:rPr>
          <w:rFonts w:ascii="Bookman Old Style" w:hAnsi="Bookman Old Style" w:cs="Times New Roman"/>
          <w:sz w:val="28"/>
          <w:szCs w:val="28"/>
        </w:rPr>
        <w:t>, distinct from the centralized monarchy of Benin.</w:t>
      </w:r>
    </w:p>
    <w:p w:rsidR="005E5A00" w:rsidRPr="005E5A00" w:rsidRDefault="005E5A00" w:rsidP="005E5A00">
      <w:pPr>
        <w:spacing w:line="360" w:lineRule="auto"/>
        <w:ind w:left="720" w:right="720"/>
        <w:jc w:val="both"/>
        <w:rPr>
          <w:rFonts w:ascii="Bookman Old Style" w:hAnsi="Bookman Old Style" w:cs="Times New Roman"/>
          <w:sz w:val="28"/>
          <w:szCs w:val="28"/>
        </w:rPr>
      </w:pPr>
      <w:r w:rsidRPr="005E5A00">
        <w:rPr>
          <w:rFonts w:ascii="Bookman Old Style" w:hAnsi="Bookman Old Style" w:cs="Times New Roman"/>
          <w:sz w:val="28"/>
          <w:szCs w:val="28"/>
        </w:rPr>
        <w:t xml:space="preserve">In the regions between </w:t>
      </w:r>
      <w:r w:rsidRPr="005E5A00">
        <w:rPr>
          <w:rFonts w:ascii="Bookman Old Style" w:hAnsi="Bookman Old Style" w:cs="Times New Roman"/>
          <w:b/>
          <w:bCs/>
          <w:sz w:val="28"/>
          <w:szCs w:val="28"/>
        </w:rPr>
        <w:t>Auchi</w:t>
      </w:r>
      <w:r w:rsidRPr="005E5A00">
        <w:rPr>
          <w:rFonts w:ascii="Bookman Old Style" w:hAnsi="Bookman Old Style" w:cs="Times New Roman"/>
          <w:sz w:val="28"/>
          <w:szCs w:val="28"/>
        </w:rPr>
        <w:t xml:space="preserve"> and </w:t>
      </w:r>
      <w:r w:rsidRPr="005E5A00">
        <w:rPr>
          <w:rFonts w:ascii="Bookman Old Style" w:hAnsi="Bookman Old Style" w:cs="Times New Roman"/>
          <w:b/>
          <w:bCs/>
          <w:sz w:val="28"/>
          <w:szCs w:val="28"/>
        </w:rPr>
        <w:t>Uzairue</w:t>
      </w:r>
      <w:r w:rsidRPr="005E5A00">
        <w:rPr>
          <w:rFonts w:ascii="Bookman Old Style" w:hAnsi="Bookman Old Style" w:cs="Times New Roman"/>
          <w:sz w:val="28"/>
          <w:szCs w:val="28"/>
        </w:rPr>
        <w:t xml:space="preserve">, the Afenmai began to organize themselves into various </w:t>
      </w:r>
      <w:r w:rsidRPr="005E5A00">
        <w:rPr>
          <w:rFonts w:ascii="Bookman Old Style" w:hAnsi="Bookman Old Style" w:cs="Times New Roman"/>
          <w:b/>
          <w:bCs/>
          <w:sz w:val="28"/>
          <w:szCs w:val="28"/>
        </w:rPr>
        <w:t>clans</w:t>
      </w:r>
      <w:r w:rsidRPr="005E5A00">
        <w:rPr>
          <w:rFonts w:ascii="Bookman Old Style" w:hAnsi="Bookman Old Style" w:cs="Times New Roman"/>
          <w:sz w:val="28"/>
          <w:szCs w:val="28"/>
        </w:rPr>
        <w:t xml:space="preserve"> and </w:t>
      </w:r>
      <w:r w:rsidRPr="005E5A00">
        <w:rPr>
          <w:rFonts w:ascii="Bookman Old Style" w:hAnsi="Bookman Old Style" w:cs="Times New Roman"/>
          <w:b/>
          <w:bCs/>
          <w:sz w:val="28"/>
          <w:szCs w:val="28"/>
        </w:rPr>
        <w:t>local governments</w:t>
      </w:r>
      <w:r w:rsidRPr="005E5A00">
        <w:rPr>
          <w:rFonts w:ascii="Bookman Old Style" w:hAnsi="Bookman Old Style" w:cs="Times New Roman"/>
          <w:sz w:val="28"/>
          <w:szCs w:val="28"/>
        </w:rPr>
        <w:t xml:space="preserve">. This process led to the formation of political divisions such as </w:t>
      </w:r>
      <w:r w:rsidRPr="005E5A00">
        <w:rPr>
          <w:rFonts w:ascii="Bookman Old Style" w:hAnsi="Bookman Old Style" w:cs="Times New Roman"/>
          <w:b/>
          <w:bCs/>
          <w:sz w:val="28"/>
          <w:szCs w:val="28"/>
        </w:rPr>
        <w:t>Etsako West</w:t>
      </w:r>
      <w:r w:rsidRPr="005E5A00">
        <w:rPr>
          <w:rFonts w:ascii="Bookman Old Style" w:hAnsi="Bookman Old Style" w:cs="Times New Roman"/>
          <w:sz w:val="28"/>
          <w:szCs w:val="28"/>
        </w:rPr>
        <w:t xml:space="preserve">, </w:t>
      </w:r>
      <w:r w:rsidRPr="005E5A00">
        <w:rPr>
          <w:rFonts w:ascii="Bookman Old Style" w:hAnsi="Bookman Old Style" w:cs="Times New Roman"/>
          <w:b/>
          <w:bCs/>
          <w:sz w:val="28"/>
          <w:szCs w:val="28"/>
        </w:rPr>
        <w:t>Etsako East</w:t>
      </w:r>
      <w:r w:rsidRPr="005E5A00">
        <w:rPr>
          <w:rFonts w:ascii="Bookman Old Style" w:hAnsi="Bookman Old Style" w:cs="Times New Roman"/>
          <w:sz w:val="28"/>
          <w:szCs w:val="28"/>
        </w:rPr>
        <w:t xml:space="preserve">, and </w:t>
      </w:r>
      <w:r w:rsidRPr="005E5A00">
        <w:rPr>
          <w:rFonts w:ascii="Bookman Old Style" w:hAnsi="Bookman Old Style" w:cs="Times New Roman"/>
          <w:b/>
          <w:bCs/>
          <w:sz w:val="28"/>
          <w:szCs w:val="28"/>
        </w:rPr>
        <w:t>Etsako Central Local Government Areas</w:t>
      </w:r>
      <w:r w:rsidRPr="005E5A00">
        <w:rPr>
          <w:rFonts w:ascii="Bookman Old Style" w:hAnsi="Bookman Old Style" w:cs="Times New Roman"/>
          <w:sz w:val="28"/>
          <w:szCs w:val="28"/>
        </w:rPr>
        <w:t xml:space="preserve">, which represent the </w:t>
      </w:r>
      <w:r>
        <w:rPr>
          <w:rFonts w:ascii="Bookman Old Style" w:hAnsi="Bookman Old Style" w:cs="Times New Roman"/>
          <w:sz w:val="28"/>
          <w:szCs w:val="28"/>
        </w:rPr>
        <w:t>our</w:t>
      </w:r>
      <w:r w:rsidRPr="005E5A00">
        <w:rPr>
          <w:rFonts w:ascii="Bookman Old Style" w:hAnsi="Bookman Old Style" w:cs="Times New Roman"/>
          <w:sz w:val="28"/>
          <w:szCs w:val="28"/>
        </w:rPr>
        <w:t xml:space="preserve"> decentralized approach to governance. Unlike the highly centralized system of the Benin monarchy, the Afenmai political structure emphasized localized decision-making and greater participation from the community. This decentralized model allowed for more direct control by local leaders, fostering a system where governance was more responsive to the specific needs and dynamics of each community.</w:t>
      </w:r>
    </w:p>
    <w:p w:rsidR="005E5A00" w:rsidRDefault="005E5A00" w:rsidP="005E5A00">
      <w:pPr>
        <w:spacing w:line="360" w:lineRule="auto"/>
        <w:ind w:left="720" w:right="720"/>
        <w:jc w:val="both"/>
        <w:rPr>
          <w:rFonts w:ascii="Bookman Old Style" w:hAnsi="Bookman Old Style" w:cs="Times New Roman"/>
          <w:sz w:val="28"/>
          <w:szCs w:val="28"/>
        </w:rPr>
      </w:pPr>
      <w:r w:rsidRPr="005E5A00">
        <w:rPr>
          <w:rFonts w:ascii="Bookman Old Style" w:hAnsi="Bookman Old Style" w:cs="Times New Roman"/>
          <w:sz w:val="28"/>
          <w:szCs w:val="28"/>
        </w:rPr>
        <w:t xml:space="preserve">The experience of migration also played a key role in strengthening the Afenmai people's </w:t>
      </w:r>
      <w:r w:rsidRPr="005E5A00">
        <w:rPr>
          <w:rFonts w:ascii="Bookman Old Style" w:hAnsi="Bookman Old Style" w:cs="Times New Roman"/>
          <w:b/>
          <w:bCs/>
          <w:sz w:val="28"/>
          <w:szCs w:val="28"/>
        </w:rPr>
        <w:t>sense of self-</w:t>
      </w:r>
      <w:r w:rsidRPr="005E5A00">
        <w:rPr>
          <w:rFonts w:ascii="Bookman Old Style" w:hAnsi="Bookman Old Style" w:cs="Times New Roman"/>
          <w:b/>
          <w:bCs/>
          <w:sz w:val="28"/>
          <w:szCs w:val="28"/>
        </w:rPr>
        <w:lastRenderedPageBreak/>
        <w:t>governance</w:t>
      </w:r>
      <w:r w:rsidRPr="005E5A00">
        <w:rPr>
          <w:rFonts w:ascii="Bookman Old Style" w:hAnsi="Bookman Old Style" w:cs="Times New Roman"/>
          <w:sz w:val="28"/>
          <w:szCs w:val="28"/>
        </w:rPr>
        <w:t xml:space="preserve">. The challenges of exile and the necessity of establishing themselves in new lands reinforced </w:t>
      </w:r>
      <w:r>
        <w:rPr>
          <w:rFonts w:ascii="Bookman Old Style" w:hAnsi="Bookman Old Style" w:cs="Times New Roman"/>
          <w:sz w:val="28"/>
          <w:szCs w:val="28"/>
        </w:rPr>
        <w:t>our</w:t>
      </w:r>
      <w:r w:rsidRPr="005E5A00">
        <w:rPr>
          <w:rFonts w:ascii="Bookman Old Style" w:hAnsi="Bookman Old Style" w:cs="Times New Roman"/>
          <w:sz w:val="28"/>
          <w:szCs w:val="28"/>
        </w:rPr>
        <w:t xml:space="preserve"> desire for </w:t>
      </w:r>
      <w:r w:rsidRPr="005E5A00">
        <w:rPr>
          <w:rFonts w:ascii="Bookman Old Style" w:hAnsi="Bookman Old Style" w:cs="Times New Roman"/>
          <w:b/>
          <w:bCs/>
          <w:sz w:val="28"/>
          <w:szCs w:val="28"/>
        </w:rPr>
        <w:t>political autonomy</w:t>
      </w:r>
      <w:r w:rsidRPr="005E5A00">
        <w:rPr>
          <w:rFonts w:ascii="Bookman Old Style" w:hAnsi="Bookman Old Style" w:cs="Times New Roman"/>
          <w:sz w:val="28"/>
          <w:szCs w:val="28"/>
        </w:rPr>
        <w:t xml:space="preserve">. </w:t>
      </w:r>
      <w:r>
        <w:rPr>
          <w:rFonts w:ascii="Bookman Old Style" w:hAnsi="Bookman Old Style" w:cs="Times New Roman"/>
          <w:sz w:val="28"/>
          <w:szCs w:val="28"/>
        </w:rPr>
        <w:t xml:space="preserve">We were </w:t>
      </w:r>
      <w:r w:rsidRPr="005E5A00">
        <w:rPr>
          <w:rFonts w:ascii="Bookman Old Style" w:hAnsi="Bookman Old Style" w:cs="Times New Roman"/>
          <w:sz w:val="28"/>
          <w:szCs w:val="28"/>
        </w:rPr>
        <w:t xml:space="preserve">able to build political systems that better reflected their cultural values and practical realities, free from the constraints imposed by the Benin Empire. This migration was a pivotal moment in the political evolution of the Afenmai people, catalyzing the creation of more </w:t>
      </w:r>
      <w:r w:rsidRPr="005E5A00">
        <w:rPr>
          <w:rFonts w:ascii="Bookman Old Style" w:hAnsi="Bookman Old Style" w:cs="Times New Roman"/>
          <w:b/>
          <w:bCs/>
          <w:sz w:val="28"/>
          <w:szCs w:val="28"/>
        </w:rPr>
        <w:t>independent and localized systems of governance</w:t>
      </w:r>
      <w:r w:rsidRPr="005E5A00">
        <w:rPr>
          <w:rFonts w:ascii="Bookman Old Style" w:hAnsi="Bookman Old Style" w:cs="Times New Roman"/>
          <w:sz w:val="28"/>
          <w:szCs w:val="28"/>
        </w:rPr>
        <w:t xml:space="preserve"> that continue to define </w:t>
      </w:r>
      <w:r>
        <w:rPr>
          <w:rFonts w:ascii="Bookman Old Style" w:hAnsi="Bookman Old Style" w:cs="Times New Roman"/>
          <w:sz w:val="28"/>
          <w:szCs w:val="28"/>
        </w:rPr>
        <w:t>our</w:t>
      </w:r>
      <w:r w:rsidRPr="005E5A00">
        <w:rPr>
          <w:rFonts w:ascii="Bookman Old Style" w:hAnsi="Bookman Old Style" w:cs="Times New Roman"/>
          <w:sz w:val="28"/>
          <w:szCs w:val="28"/>
        </w:rPr>
        <w:t xml:space="preserve"> political landscape today.</w:t>
      </w:r>
    </w:p>
    <w:p w:rsidR="005E5A00" w:rsidRPr="005E5A00" w:rsidRDefault="005E5A00" w:rsidP="005E5A00">
      <w:pPr>
        <w:spacing w:line="360" w:lineRule="auto"/>
        <w:ind w:left="720" w:right="720"/>
        <w:jc w:val="both"/>
        <w:rPr>
          <w:rFonts w:ascii="Bookman Old Style" w:hAnsi="Bookman Old Style" w:cs="Times New Roman"/>
          <w:sz w:val="28"/>
          <w:szCs w:val="28"/>
        </w:rPr>
      </w:pPr>
    </w:p>
    <w:p w:rsidR="001B6654" w:rsidRPr="00776DC6" w:rsidRDefault="001B6654" w:rsidP="001B6654">
      <w:pPr>
        <w:spacing w:line="360" w:lineRule="auto"/>
        <w:ind w:left="720" w:right="720"/>
        <w:jc w:val="center"/>
        <w:rPr>
          <w:rFonts w:ascii="Bookman Old Style" w:hAnsi="Bookman Old Style" w:cs="Times New Roman"/>
          <w:b/>
          <w:bCs/>
          <w:sz w:val="28"/>
          <w:szCs w:val="28"/>
        </w:rPr>
      </w:pPr>
      <w:r>
        <w:rPr>
          <w:rFonts w:ascii="Bookman Old Style" w:hAnsi="Bookman Old Style" w:cs="Times New Roman"/>
          <w:b/>
          <w:bCs/>
          <w:sz w:val="28"/>
          <w:szCs w:val="28"/>
        </w:rPr>
        <w:t>CULTURAL EFFECTS OF THE MIGRATION</w:t>
      </w:r>
    </w:p>
    <w:p w:rsidR="009935D5" w:rsidRPr="009935D5" w:rsidRDefault="009935D5" w:rsidP="009935D5">
      <w:pPr>
        <w:spacing w:line="360" w:lineRule="auto"/>
        <w:ind w:left="720" w:right="720"/>
        <w:jc w:val="both"/>
        <w:rPr>
          <w:rFonts w:ascii="Bookman Old Style" w:hAnsi="Bookman Old Style" w:cs="Times New Roman"/>
          <w:sz w:val="28"/>
          <w:szCs w:val="28"/>
        </w:rPr>
      </w:pPr>
      <w:r w:rsidRPr="009935D5">
        <w:rPr>
          <w:rFonts w:ascii="Bookman Old Style" w:hAnsi="Bookman Old Style" w:cs="Times New Roman"/>
          <w:b/>
          <w:bCs/>
          <w:sz w:val="28"/>
          <w:szCs w:val="28"/>
        </w:rPr>
        <w:t>Severed from the Benin Kingdom</w:t>
      </w:r>
      <w:r w:rsidRPr="009935D5">
        <w:rPr>
          <w:rFonts w:ascii="Bookman Old Style" w:hAnsi="Bookman Old Style" w:cs="Times New Roman"/>
          <w:sz w:val="28"/>
          <w:szCs w:val="28"/>
        </w:rPr>
        <w:t xml:space="preserve">, </w:t>
      </w:r>
      <w:r>
        <w:rPr>
          <w:rFonts w:ascii="Bookman Old Style" w:hAnsi="Bookman Old Style" w:cs="Times New Roman"/>
          <w:sz w:val="28"/>
          <w:szCs w:val="28"/>
        </w:rPr>
        <w:t>our ancestors</w:t>
      </w:r>
      <w:r w:rsidRPr="009935D5">
        <w:rPr>
          <w:rFonts w:ascii="Bookman Old Style" w:hAnsi="Bookman Old Style" w:cs="Times New Roman"/>
          <w:sz w:val="28"/>
          <w:szCs w:val="28"/>
        </w:rPr>
        <w:t xml:space="preserve"> were able to cultivate a </w:t>
      </w:r>
      <w:r w:rsidRPr="009935D5">
        <w:rPr>
          <w:rFonts w:ascii="Bookman Old Style" w:hAnsi="Bookman Old Style" w:cs="Times New Roman"/>
          <w:b/>
          <w:bCs/>
          <w:sz w:val="28"/>
          <w:szCs w:val="28"/>
        </w:rPr>
        <w:t>distinct cultural identity</w:t>
      </w:r>
      <w:r w:rsidRPr="009935D5">
        <w:rPr>
          <w:rFonts w:ascii="Bookman Old Style" w:hAnsi="Bookman Old Style" w:cs="Times New Roman"/>
          <w:sz w:val="28"/>
          <w:szCs w:val="28"/>
        </w:rPr>
        <w:t xml:space="preserve">, one that balanced both their deep-rooted heritage and the influences of their new environments. While they carried with them significant aspects of </w:t>
      </w:r>
      <w:r w:rsidRPr="009935D5">
        <w:rPr>
          <w:rFonts w:ascii="Bookman Old Style" w:hAnsi="Bookman Old Style" w:cs="Times New Roman"/>
          <w:b/>
          <w:bCs/>
          <w:sz w:val="28"/>
          <w:szCs w:val="28"/>
        </w:rPr>
        <w:t>Benin culture</w:t>
      </w:r>
      <w:r w:rsidRPr="009935D5">
        <w:rPr>
          <w:rFonts w:ascii="Bookman Old Style" w:hAnsi="Bookman Old Style" w:cs="Times New Roman"/>
          <w:sz w:val="28"/>
          <w:szCs w:val="28"/>
        </w:rPr>
        <w:t>, including their language, religious beliefs, and social practices, their migration also presented an opportunity for cultural transformation and adaptation.</w:t>
      </w:r>
    </w:p>
    <w:p w:rsidR="009935D5" w:rsidRPr="009935D5" w:rsidRDefault="009935D5" w:rsidP="009935D5">
      <w:pPr>
        <w:spacing w:line="360" w:lineRule="auto"/>
        <w:ind w:left="720" w:right="720"/>
        <w:jc w:val="both"/>
        <w:rPr>
          <w:rFonts w:ascii="Bookman Old Style" w:hAnsi="Bookman Old Style" w:cs="Times New Roman"/>
          <w:sz w:val="28"/>
          <w:szCs w:val="28"/>
        </w:rPr>
      </w:pPr>
      <w:r w:rsidRPr="009935D5">
        <w:rPr>
          <w:rFonts w:ascii="Bookman Old Style" w:hAnsi="Bookman Old Style" w:cs="Times New Roman"/>
          <w:sz w:val="28"/>
          <w:szCs w:val="28"/>
        </w:rPr>
        <w:t xml:space="preserve">As the Afenmai people established themselves in new territories, they began to interact with a range of </w:t>
      </w:r>
      <w:r w:rsidRPr="009935D5">
        <w:rPr>
          <w:rFonts w:ascii="Bookman Old Style" w:hAnsi="Bookman Old Style" w:cs="Times New Roman"/>
          <w:b/>
          <w:bCs/>
          <w:sz w:val="28"/>
          <w:szCs w:val="28"/>
        </w:rPr>
        <w:t>ethnic groups</w:t>
      </w:r>
      <w:r w:rsidRPr="009935D5">
        <w:rPr>
          <w:rFonts w:ascii="Bookman Old Style" w:hAnsi="Bookman Old Style" w:cs="Times New Roman"/>
          <w:sz w:val="28"/>
          <w:szCs w:val="28"/>
        </w:rPr>
        <w:t xml:space="preserve"> and communities, each with their own customs, languages, and traditions. This exposure to different cultural influences led to the adoption and adaptation of </w:t>
      </w:r>
      <w:r w:rsidRPr="009935D5">
        <w:rPr>
          <w:rFonts w:ascii="Bookman Old Style" w:hAnsi="Bookman Old Style" w:cs="Times New Roman"/>
          <w:sz w:val="28"/>
          <w:szCs w:val="28"/>
        </w:rPr>
        <w:lastRenderedPageBreak/>
        <w:t xml:space="preserve">new </w:t>
      </w:r>
      <w:r w:rsidRPr="009935D5">
        <w:rPr>
          <w:rFonts w:ascii="Bookman Old Style" w:hAnsi="Bookman Old Style" w:cs="Times New Roman"/>
          <w:b/>
          <w:bCs/>
          <w:sz w:val="28"/>
          <w:szCs w:val="28"/>
        </w:rPr>
        <w:t>rituals</w:t>
      </w:r>
      <w:r w:rsidRPr="009935D5">
        <w:rPr>
          <w:rFonts w:ascii="Bookman Old Style" w:hAnsi="Bookman Old Style" w:cs="Times New Roman"/>
          <w:sz w:val="28"/>
          <w:szCs w:val="28"/>
        </w:rPr>
        <w:t xml:space="preserve">, </w:t>
      </w:r>
      <w:r w:rsidRPr="009935D5">
        <w:rPr>
          <w:rFonts w:ascii="Bookman Old Style" w:hAnsi="Bookman Old Style" w:cs="Times New Roman"/>
          <w:b/>
          <w:bCs/>
          <w:sz w:val="28"/>
          <w:szCs w:val="28"/>
        </w:rPr>
        <w:t>customs</w:t>
      </w:r>
      <w:r w:rsidRPr="009935D5">
        <w:rPr>
          <w:rFonts w:ascii="Bookman Old Style" w:hAnsi="Bookman Old Style" w:cs="Times New Roman"/>
          <w:sz w:val="28"/>
          <w:szCs w:val="28"/>
        </w:rPr>
        <w:t xml:space="preserve">, and practices. Over time, the Afenmai culture became an intricate blend of </w:t>
      </w:r>
      <w:r w:rsidRPr="009935D5">
        <w:rPr>
          <w:rFonts w:ascii="Bookman Old Style" w:hAnsi="Bookman Old Style" w:cs="Times New Roman"/>
          <w:b/>
          <w:bCs/>
          <w:sz w:val="28"/>
          <w:szCs w:val="28"/>
        </w:rPr>
        <w:t>traditional Benin</w:t>
      </w:r>
      <w:r w:rsidRPr="009935D5">
        <w:rPr>
          <w:rFonts w:ascii="Bookman Old Style" w:hAnsi="Bookman Old Style" w:cs="Times New Roman"/>
          <w:sz w:val="28"/>
          <w:szCs w:val="28"/>
        </w:rPr>
        <w:t xml:space="preserve"> elements</w:t>
      </w:r>
      <w:r>
        <w:rPr>
          <w:rFonts w:ascii="Bookman Old Style" w:hAnsi="Bookman Old Style" w:cs="Times New Roman"/>
          <w:sz w:val="28"/>
          <w:szCs w:val="28"/>
        </w:rPr>
        <w:t xml:space="preserve">, </w:t>
      </w:r>
      <w:r>
        <w:rPr>
          <w:rFonts w:ascii="Bookman Old Style" w:hAnsi="Bookman Old Style" w:cs="Times New Roman"/>
          <w:b/>
          <w:bCs/>
          <w:sz w:val="28"/>
          <w:szCs w:val="28"/>
        </w:rPr>
        <w:t xml:space="preserve">nok </w:t>
      </w:r>
      <w:r w:rsidRPr="008E679B">
        <w:rPr>
          <w:rFonts w:ascii="Bookman Old Style" w:hAnsi="Bookman Old Style" w:cs="Times New Roman"/>
          <w:sz w:val="28"/>
          <w:szCs w:val="28"/>
        </w:rPr>
        <w:t>culture</w:t>
      </w:r>
      <w:r w:rsidR="008E679B">
        <w:rPr>
          <w:rFonts w:ascii="Bookman Old Style" w:hAnsi="Bookman Old Style" w:cs="Times New Roman"/>
          <w:sz w:val="28"/>
          <w:szCs w:val="28"/>
        </w:rPr>
        <w:t xml:space="preserve">, </w:t>
      </w:r>
      <w:r w:rsidR="008E679B" w:rsidRPr="008E679B">
        <w:rPr>
          <w:rFonts w:ascii="Bookman Old Style" w:hAnsi="Bookman Old Style" w:cs="Times New Roman"/>
          <w:b/>
          <w:bCs/>
          <w:sz w:val="28"/>
          <w:szCs w:val="28"/>
        </w:rPr>
        <w:t>Hausa, Yoruba, English, Niger-Congo</w:t>
      </w:r>
      <w:r w:rsidR="008E679B">
        <w:rPr>
          <w:rFonts w:ascii="Bookman Old Style" w:hAnsi="Bookman Old Style" w:cs="Times New Roman"/>
          <w:sz w:val="28"/>
          <w:szCs w:val="28"/>
        </w:rPr>
        <w:t xml:space="preserve"> relations</w:t>
      </w:r>
      <w:r w:rsidRPr="009935D5">
        <w:rPr>
          <w:rFonts w:ascii="Bookman Old Style" w:hAnsi="Bookman Old Style" w:cs="Times New Roman"/>
          <w:sz w:val="28"/>
          <w:szCs w:val="28"/>
        </w:rPr>
        <w:t xml:space="preserve"> and </w:t>
      </w:r>
      <w:r w:rsidRPr="009935D5">
        <w:rPr>
          <w:rFonts w:ascii="Bookman Old Style" w:hAnsi="Bookman Old Style" w:cs="Times New Roman"/>
          <w:b/>
          <w:bCs/>
          <w:sz w:val="28"/>
          <w:szCs w:val="28"/>
        </w:rPr>
        <w:t>local innovations</w:t>
      </w:r>
      <w:r w:rsidRPr="009935D5">
        <w:rPr>
          <w:rFonts w:ascii="Bookman Old Style" w:hAnsi="Bookman Old Style" w:cs="Times New Roman"/>
          <w:sz w:val="28"/>
          <w:szCs w:val="28"/>
        </w:rPr>
        <w:t>, shaped by their diverse experiences across various regions.</w:t>
      </w:r>
    </w:p>
    <w:p w:rsidR="009935D5" w:rsidRPr="009935D5" w:rsidRDefault="009935D5" w:rsidP="009935D5">
      <w:pPr>
        <w:spacing w:line="360" w:lineRule="auto"/>
        <w:ind w:left="720" w:right="720"/>
        <w:jc w:val="both"/>
        <w:rPr>
          <w:rFonts w:ascii="Bookman Old Style" w:hAnsi="Bookman Old Style" w:cs="Times New Roman"/>
          <w:sz w:val="28"/>
          <w:szCs w:val="28"/>
        </w:rPr>
      </w:pPr>
      <w:r w:rsidRPr="009935D5">
        <w:rPr>
          <w:rFonts w:ascii="Bookman Old Style" w:hAnsi="Bookman Old Style" w:cs="Times New Roman"/>
          <w:sz w:val="28"/>
          <w:szCs w:val="28"/>
        </w:rPr>
        <w:t xml:space="preserve">For example, while the Afenmai continued to practice elements of </w:t>
      </w:r>
      <w:r w:rsidRPr="009935D5">
        <w:rPr>
          <w:rFonts w:ascii="Bookman Old Style" w:hAnsi="Bookman Old Style" w:cs="Times New Roman"/>
          <w:b/>
          <w:bCs/>
          <w:sz w:val="28"/>
          <w:szCs w:val="28"/>
        </w:rPr>
        <w:t>Benin religion</w:t>
      </w:r>
      <w:r w:rsidRPr="009935D5">
        <w:rPr>
          <w:rFonts w:ascii="Bookman Old Style" w:hAnsi="Bookman Old Style" w:cs="Times New Roman"/>
          <w:sz w:val="28"/>
          <w:szCs w:val="28"/>
        </w:rPr>
        <w:t xml:space="preserve">, the structure of their ceremonies and religious practices evolved to reflect the dynamics of their new environments. Similarly, their </w:t>
      </w:r>
      <w:r w:rsidRPr="009935D5">
        <w:rPr>
          <w:rFonts w:ascii="Bookman Old Style" w:hAnsi="Bookman Old Style" w:cs="Times New Roman"/>
          <w:b/>
          <w:bCs/>
          <w:sz w:val="28"/>
          <w:szCs w:val="28"/>
        </w:rPr>
        <w:t>art</w:t>
      </w:r>
      <w:r w:rsidRPr="009935D5">
        <w:rPr>
          <w:rFonts w:ascii="Bookman Old Style" w:hAnsi="Bookman Old Style" w:cs="Times New Roman"/>
          <w:sz w:val="28"/>
          <w:szCs w:val="28"/>
        </w:rPr>
        <w:t xml:space="preserve">, </w:t>
      </w:r>
      <w:r w:rsidRPr="009935D5">
        <w:rPr>
          <w:rFonts w:ascii="Bookman Old Style" w:hAnsi="Bookman Old Style" w:cs="Times New Roman"/>
          <w:b/>
          <w:bCs/>
          <w:sz w:val="28"/>
          <w:szCs w:val="28"/>
        </w:rPr>
        <w:t>music</w:t>
      </w:r>
      <w:r w:rsidRPr="009935D5">
        <w:rPr>
          <w:rFonts w:ascii="Bookman Old Style" w:hAnsi="Bookman Old Style" w:cs="Times New Roman"/>
          <w:sz w:val="28"/>
          <w:szCs w:val="28"/>
        </w:rPr>
        <w:t xml:space="preserve">, and </w:t>
      </w:r>
      <w:r w:rsidRPr="009935D5">
        <w:rPr>
          <w:rFonts w:ascii="Bookman Old Style" w:hAnsi="Bookman Old Style" w:cs="Times New Roman"/>
          <w:b/>
          <w:bCs/>
          <w:sz w:val="28"/>
          <w:szCs w:val="28"/>
        </w:rPr>
        <w:t>traditional attire</w:t>
      </w:r>
      <w:r w:rsidRPr="009935D5">
        <w:rPr>
          <w:rFonts w:ascii="Bookman Old Style" w:hAnsi="Bookman Old Style" w:cs="Times New Roman"/>
          <w:sz w:val="28"/>
          <w:szCs w:val="28"/>
        </w:rPr>
        <w:t xml:space="preserve"> began to incorporate regional influences, </w:t>
      </w:r>
      <w:r w:rsidR="008E679B">
        <w:rPr>
          <w:rFonts w:ascii="Bookman Old Style" w:hAnsi="Bookman Old Style" w:cs="Times New Roman"/>
          <w:sz w:val="28"/>
          <w:szCs w:val="28"/>
        </w:rPr>
        <w:t xml:space="preserve">islam, Christianity, </w:t>
      </w:r>
      <w:r w:rsidRPr="009935D5">
        <w:rPr>
          <w:rFonts w:ascii="Bookman Old Style" w:hAnsi="Bookman Old Style" w:cs="Times New Roman"/>
          <w:sz w:val="28"/>
          <w:szCs w:val="28"/>
        </w:rPr>
        <w:t>creating a fusion that is uniquely Afenmai.</w:t>
      </w:r>
    </w:p>
    <w:p w:rsidR="00804142" w:rsidRDefault="009935D5" w:rsidP="007E0826">
      <w:pPr>
        <w:spacing w:line="360" w:lineRule="auto"/>
        <w:ind w:left="720" w:right="720"/>
        <w:jc w:val="both"/>
        <w:rPr>
          <w:rFonts w:ascii="Bookman Old Style" w:hAnsi="Bookman Old Style" w:cs="Times New Roman"/>
          <w:b/>
          <w:bCs/>
          <w:sz w:val="28"/>
          <w:szCs w:val="28"/>
        </w:rPr>
      </w:pPr>
      <w:r w:rsidRPr="009935D5">
        <w:rPr>
          <w:rFonts w:ascii="Bookman Old Style" w:hAnsi="Bookman Old Style" w:cs="Times New Roman"/>
          <w:sz w:val="28"/>
          <w:szCs w:val="28"/>
        </w:rPr>
        <w:t xml:space="preserve">Beyond just physical movement, the Afenmai migration represents a journey of </w:t>
      </w:r>
      <w:r w:rsidRPr="009935D5">
        <w:rPr>
          <w:rFonts w:ascii="Bookman Old Style" w:hAnsi="Bookman Old Style" w:cs="Times New Roman"/>
          <w:b/>
          <w:bCs/>
          <w:sz w:val="28"/>
          <w:szCs w:val="28"/>
        </w:rPr>
        <w:t>cultural resilience</w:t>
      </w:r>
      <w:r w:rsidRPr="009935D5">
        <w:rPr>
          <w:rFonts w:ascii="Bookman Old Style" w:hAnsi="Bookman Old Style" w:cs="Times New Roman"/>
          <w:sz w:val="28"/>
          <w:szCs w:val="28"/>
        </w:rPr>
        <w:t xml:space="preserve">—a testament to the community’s ability to preserve its core identity while embracing change. The migration wasn’t merely a relocation; it was an </w:t>
      </w:r>
      <w:r w:rsidRPr="009935D5">
        <w:rPr>
          <w:rFonts w:ascii="Bookman Old Style" w:hAnsi="Bookman Old Style" w:cs="Times New Roman"/>
          <w:b/>
          <w:bCs/>
          <w:sz w:val="28"/>
          <w:szCs w:val="28"/>
        </w:rPr>
        <w:t>act of adaptation</w:t>
      </w:r>
      <w:r w:rsidRPr="009935D5">
        <w:rPr>
          <w:rFonts w:ascii="Bookman Old Style" w:hAnsi="Bookman Old Style" w:cs="Times New Roman"/>
          <w:sz w:val="28"/>
          <w:szCs w:val="28"/>
        </w:rPr>
        <w:t xml:space="preserve"> that allowed the Afenmai people to thrive in the face of new challenges. Their culture emerged as a dynamic synthesis, evolving through </w:t>
      </w:r>
      <w:r w:rsidRPr="009935D5">
        <w:rPr>
          <w:rFonts w:ascii="Bookman Old Style" w:hAnsi="Bookman Old Style" w:cs="Times New Roman"/>
          <w:b/>
          <w:bCs/>
          <w:sz w:val="28"/>
          <w:szCs w:val="28"/>
        </w:rPr>
        <w:t>interactions with neighboring groups</w:t>
      </w:r>
      <w:r w:rsidRPr="009935D5">
        <w:rPr>
          <w:rFonts w:ascii="Bookman Old Style" w:hAnsi="Bookman Old Style" w:cs="Times New Roman"/>
          <w:sz w:val="28"/>
          <w:szCs w:val="28"/>
        </w:rPr>
        <w:t xml:space="preserve">, the need for </w:t>
      </w:r>
      <w:r w:rsidRPr="009935D5">
        <w:rPr>
          <w:rFonts w:ascii="Bookman Old Style" w:hAnsi="Bookman Old Style" w:cs="Times New Roman"/>
          <w:b/>
          <w:bCs/>
          <w:sz w:val="28"/>
          <w:szCs w:val="28"/>
        </w:rPr>
        <w:t>survival</w:t>
      </w:r>
      <w:r w:rsidRPr="009935D5">
        <w:rPr>
          <w:rFonts w:ascii="Bookman Old Style" w:hAnsi="Bookman Old Style" w:cs="Times New Roman"/>
          <w:sz w:val="28"/>
          <w:szCs w:val="28"/>
        </w:rPr>
        <w:t xml:space="preserve">, and the desire to maintain a sense of </w:t>
      </w:r>
      <w:r w:rsidRPr="009935D5">
        <w:rPr>
          <w:rFonts w:ascii="Bookman Old Style" w:hAnsi="Bookman Old Style" w:cs="Times New Roman"/>
          <w:b/>
          <w:bCs/>
          <w:sz w:val="28"/>
          <w:szCs w:val="28"/>
        </w:rPr>
        <w:t>unity</w:t>
      </w:r>
      <w:r w:rsidRPr="009935D5">
        <w:rPr>
          <w:rFonts w:ascii="Bookman Old Style" w:hAnsi="Bookman Old Style" w:cs="Times New Roman"/>
          <w:sz w:val="28"/>
          <w:szCs w:val="28"/>
        </w:rPr>
        <w:t xml:space="preserve"> and </w:t>
      </w:r>
      <w:r w:rsidRPr="009935D5">
        <w:rPr>
          <w:rFonts w:ascii="Bookman Old Style" w:hAnsi="Bookman Old Style" w:cs="Times New Roman"/>
          <w:b/>
          <w:bCs/>
          <w:sz w:val="28"/>
          <w:szCs w:val="28"/>
        </w:rPr>
        <w:t>belonging</w:t>
      </w:r>
      <w:r w:rsidRPr="009935D5">
        <w:rPr>
          <w:rFonts w:ascii="Bookman Old Style" w:hAnsi="Bookman Old Style" w:cs="Times New Roman"/>
          <w:sz w:val="28"/>
          <w:szCs w:val="28"/>
        </w:rPr>
        <w:t xml:space="preserve"> in unfamiliar lands.</w:t>
      </w:r>
    </w:p>
    <w:p w:rsidR="00804142" w:rsidRDefault="00804142" w:rsidP="00804142">
      <w:pPr>
        <w:spacing w:line="360" w:lineRule="auto"/>
        <w:ind w:left="720" w:right="720"/>
        <w:jc w:val="center"/>
        <w:rPr>
          <w:rFonts w:ascii="Bookman Old Style" w:hAnsi="Bookman Old Style" w:cs="Times New Roman"/>
          <w:b/>
          <w:bCs/>
          <w:sz w:val="28"/>
          <w:szCs w:val="28"/>
        </w:rPr>
      </w:pPr>
    </w:p>
    <w:p w:rsidR="00D80818" w:rsidRPr="00D80818" w:rsidRDefault="00D80818" w:rsidP="00D80818">
      <w:pPr>
        <w:spacing w:line="360" w:lineRule="auto"/>
        <w:ind w:left="720" w:right="720"/>
        <w:jc w:val="center"/>
        <w:rPr>
          <w:rFonts w:ascii="Bookman Old Style" w:hAnsi="Bookman Old Style" w:cs="Times New Roman"/>
          <w:b/>
          <w:bCs/>
          <w:sz w:val="28"/>
          <w:szCs w:val="28"/>
        </w:rPr>
      </w:pPr>
      <w:r w:rsidRPr="00D80818">
        <w:rPr>
          <w:rFonts w:ascii="Bookman Old Style" w:hAnsi="Bookman Old Style" w:cs="Times New Roman"/>
          <w:b/>
          <w:bCs/>
          <w:sz w:val="28"/>
          <w:szCs w:val="28"/>
        </w:rPr>
        <w:t>CULTURAL HERITAGE AND COMMON IDENTITY</w:t>
      </w:r>
    </w:p>
    <w:p w:rsidR="00B10D60" w:rsidRDefault="00B10D60" w:rsidP="00B10D60">
      <w:pPr>
        <w:spacing w:line="360" w:lineRule="auto"/>
        <w:ind w:left="720" w:right="720"/>
        <w:jc w:val="both"/>
        <w:rPr>
          <w:rFonts w:ascii="Bookman Old Style" w:hAnsi="Bookman Old Style" w:cs="Times New Roman"/>
          <w:sz w:val="28"/>
          <w:szCs w:val="28"/>
        </w:rPr>
      </w:pPr>
      <w:r w:rsidRPr="00B10D60">
        <w:rPr>
          <w:rFonts w:ascii="Bookman Old Style" w:hAnsi="Bookman Old Style" w:cs="Times New Roman"/>
          <w:sz w:val="28"/>
          <w:szCs w:val="28"/>
        </w:rPr>
        <w:lastRenderedPageBreak/>
        <w:t xml:space="preserve">Afenmai people share </w:t>
      </w:r>
      <w:r>
        <w:rPr>
          <w:rFonts w:ascii="Bookman Old Style" w:hAnsi="Bookman Old Style" w:cs="Times New Roman"/>
          <w:sz w:val="28"/>
          <w:szCs w:val="28"/>
        </w:rPr>
        <w:t xml:space="preserve">a </w:t>
      </w:r>
      <w:r w:rsidRPr="00B10D60">
        <w:rPr>
          <w:rFonts w:ascii="Bookman Old Style" w:hAnsi="Bookman Old Style" w:cs="Times New Roman"/>
          <w:sz w:val="28"/>
          <w:szCs w:val="28"/>
        </w:rPr>
        <w:t xml:space="preserve">rich and diverse cultural heritage that serves as a unifying force despite </w:t>
      </w:r>
      <w:r>
        <w:rPr>
          <w:rFonts w:ascii="Bookman Old Style" w:hAnsi="Bookman Old Style" w:cs="Times New Roman"/>
          <w:sz w:val="28"/>
          <w:szCs w:val="28"/>
        </w:rPr>
        <w:t>our</w:t>
      </w:r>
      <w:r w:rsidRPr="00B10D60">
        <w:rPr>
          <w:rFonts w:ascii="Bookman Old Style" w:hAnsi="Bookman Old Style" w:cs="Times New Roman"/>
          <w:sz w:val="28"/>
          <w:szCs w:val="28"/>
        </w:rPr>
        <w:t xml:space="preserve"> linguistic and geographical differences. Cultural practices, traditional ceremonies, festivals, and oral traditions all play crucial roles in maintaining a sense of community and identity across the region. These cultural elements, which include marriage and death ceremonies, traditional festivals, and rites of passage, transcend language barriers, fostering unity and continuity.</w:t>
      </w:r>
    </w:p>
    <w:p w:rsidR="00B10D60" w:rsidRPr="00B10D60" w:rsidRDefault="00B10D60" w:rsidP="00B10D60">
      <w:pPr>
        <w:spacing w:line="360" w:lineRule="auto"/>
        <w:ind w:left="720" w:right="720"/>
        <w:jc w:val="both"/>
        <w:rPr>
          <w:rFonts w:ascii="Bookman Old Style" w:hAnsi="Bookman Old Style" w:cs="Times New Roman"/>
          <w:sz w:val="28"/>
          <w:szCs w:val="28"/>
        </w:rPr>
      </w:pPr>
    </w:p>
    <w:p w:rsidR="00B10D60" w:rsidRPr="00B10D60" w:rsidRDefault="00B10D60" w:rsidP="00B10D60">
      <w:pPr>
        <w:spacing w:line="360" w:lineRule="auto"/>
        <w:ind w:left="720" w:right="720"/>
        <w:jc w:val="center"/>
        <w:rPr>
          <w:rFonts w:ascii="Bookman Old Style" w:hAnsi="Bookman Old Style" w:cs="Times New Roman"/>
          <w:b/>
          <w:bCs/>
          <w:sz w:val="28"/>
          <w:szCs w:val="28"/>
        </w:rPr>
      </w:pPr>
      <w:r w:rsidRPr="00B10D60">
        <w:rPr>
          <w:rFonts w:ascii="Bookman Old Style" w:hAnsi="Bookman Old Style" w:cs="Times New Roman"/>
          <w:b/>
          <w:bCs/>
          <w:sz w:val="28"/>
          <w:szCs w:val="28"/>
        </w:rPr>
        <w:t>SHARED CULTURAL PRACTICES AND TRADITIONS</w:t>
      </w:r>
      <w:r w:rsidR="00D11F78">
        <w:rPr>
          <w:rStyle w:val="FootnoteReference"/>
          <w:rFonts w:ascii="Bookman Old Style" w:hAnsi="Bookman Old Style" w:cs="Times New Roman"/>
          <w:b/>
          <w:bCs/>
          <w:sz w:val="28"/>
          <w:szCs w:val="28"/>
        </w:rPr>
        <w:footnoteReference w:id="11"/>
      </w:r>
    </w:p>
    <w:p w:rsidR="00B10D60" w:rsidRPr="00B10D60" w:rsidRDefault="00B10D60" w:rsidP="00B10D60">
      <w:pPr>
        <w:spacing w:line="360" w:lineRule="auto"/>
        <w:ind w:left="720" w:right="720"/>
        <w:jc w:val="both"/>
        <w:rPr>
          <w:rFonts w:ascii="Bookman Old Style" w:hAnsi="Bookman Old Style" w:cs="Times New Roman"/>
          <w:b/>
          <w:bCs/>
          <w:sz w:val="28"/>
          <w:szCs w:val="28"/>
        </w:rPr>
      </w:pPr>
      <w:r w:rsidRPr="00B10D60">
        <w:rPr>
          <w:rFonts w:ascii="Bookman Old Style" w:hAnsi="Bookman Old Style" w:cs="Times New Roman"/>
          <w:b/>
          <w:bCs/>
          <w:sz w:val="28"/>
          <w:szCs w:val="28"/>
        </w:rPr>
        <w:t>Marriage and Family Structures</w:t>
      </w:r>
    </w:p>
    <w:p w:rsidR="00B10D60" w:rsidRPr="00B10D60" w:rsidRDefault="00B10D60" w:rsidP="00B10D60">
      <w:pPr>
        <w:spacing w:line="360" w:lineRule="auto"/>
        <w:ind w:left="720" w:right="720"/>
        <w:jc w:val="both"/>
        <w:rPr>
          <w:rFonts w:ascii="Bookman Old Style" w:hAnsi="Bookman Old Style" w:cs="Times New Roman"/>
          <w:sz w:val="28"/>
          <w:szCs w:val="28"/>
        </w:rPr>
      </w:pPr>
      <w:r w:rsidRPr="00B10D60">
        <w:rPr>
          <w:rFonts w:ascii="Bookman Old Style" w:hAnsi="Bookman Old Style" w:cs="Times New Roman"/>
          <w:sz w:val="28"/>
          <w:szCs w:val="28"/>
        </w:rPr>
        <w:t xml:space="preserve">Marriage customs </w:t>
      </w:r>
      <w:r w:rsidR="00D11F78">
        <w:rPr>
          <w:rFonts w:ascii="Bookman Old Style" w:hAnsi="Bookman Old Style" w:cs="Times New Roman"/>
          <w:sz w:val="28"/>
          <w:szCs w:val="28"/>
        </w:rPr>
        <w:t>(</w:t>
      </w:r>
      <w:r w:rsidR="00D11F78" w:rsidRPr="00B10D60">
        <w:rPr>
          <w:rFonts w:ascii="Bookman Old Style" w:hAnsi="Bookman Old Style" w:cs="Times New Roman"/>
          <w:b/>
          <w:bCs/>
          <w:sz w:val="28"/>
          <w:szCs w:val="28"/>
        </w:rPr>
        <w:t>Isomi</w:t>
      </w:r>
      <w:r w:rsidR="00D11F78">
        <w:rPr>
          <w:rFonts w:ascii="Bookman Old Style" w:hAnsi="Bookman Old Style" w:cs="Times New Roman"/>
          <w:sz w:val="28"/>
          <w:szCs w:val="28"/>
        </w:rPr>
        <w:t xml:space="preserve">) </w:t>
      </w:r>
      <w:r w:rsidRPr="00B10D60">
        <w:rPr>
          <w:rFonts w:ascii="Bookman Old Style" w:hAnsi="Bookman Old Style" w:cs="Times New Roman"/>
          <w:sz w:val="28"/>
          <w:szCs w:val="28"/>
        </w:rPr>
        <w:t xml:space="preserve">among the Afenmai people exhibit some variation depending on the local customs of different tribes, but several key practices are common across the region. These include the use of marriage payments </w:t>
      </w:r>
      <w:r w:rsidRPr="00B10D60">
        <w:rPr>
          <w:rFonts w:ascii="Bookman Old Style" w:hAnsi="Bookman Old Style" w:cs="Times New Roman"/>
          <w:b/>
          <w:bCs/>
          <w:sz w:val="28"/>
          <w:szCs w:val="28"/>
        </w:rPr>
        <w:t>(bride price)</w:t>
      </w:r>
      <w:r w:rsidRPr="00B10D60">
        <w:rPr>
          <w:rFonts w:ascii="Bookman Old Style" w:hAnsi="Bookman Old Style" w:cs="Times New Roman"/>
          <w:sz w:val="28"/>
          <w:szCs w:val="28"/>
        </w:rPr>
        <w:t xml:space="preserve"> and various forms of union, including the </w:t>
      </w:r>
      <w:r w:rsidRPr="00B10D60">
        <w:rPr>
          <w:rFonts w:ascii="Bookman Old Style" w:hAnsi="Bookman Old Style" w:cs="Times New Roman"/>
          <w:b/>
          <w:bCs/>
          <w:sz w:val="28"/>
          <w:szCs w:val="28"/>
        </w:rPr>
        <w:t>Amoya</w:t>
      </w:r>
      <w:r w:rsidRPr="00B10D60">
        <w:rPr>
          <w:rFonts w:ascii="Bookman Old Style" w:hAnsi="Bookman Old Style" w:cs="Times New Roman"/>
          <w:sz w:val="28"/>
          <w:szCs w:val="28"/>
        </w:rPr>
        <w:t xml:space="preserve">, </w:t>
      </w:r>
      <w:r w:rsidR="00D11F78" w:rsidRPr="00D11F78">
        <w:rPr>
          <w:rFonts w:ascii="Bookman Old Style" w:hAnsi="Bookman Old Style" w:cs="Times New Roman"/>
          <w:b/>
          <w:bCs/>
          <w:sz w:val="28"/>
          <w:szCs w:val="28"/>
        </w:rPr>
        <w:t>Adegbe</w:t>
      </w:r>
      <w:r w:rsidRPr="00B10D60">
        <w:rPr>
          <w:rFonts w:ascii="Bookman Old Style" w:hAnsi="Bookman Old Style" w:cs="Times New Roman"/>
          <w:sz w:val="28"/>
          <w:szCs w:val="28"/>
        </w:rPr>
        <w:t xml:space="preserve">and </w:t>
      </w:r>
      <w:r w:rsidRPr="00B10D60">
        <w:rPr>
          <w:rFonts w:ascii="Bookman Old Style" w:hAnsi="Bookman Old Style" w:cs="Times New Roman"/>
          <w:b/>
          <w:bCs/>
          <w:sz w:val="28"/>
          <w:szCs w:val="28"/>
        </w:rPr>
        <w:t>Enzbo</w:t>
      </w:r>
      <w:r w:rsidRPr="00B10D60">
        <w:rPr>
          <w:rFonts w:ascii="Bookman Old Style" w:hAnsi="Bookman Old Style" w:cs="Times New Roman"/>
          <w:sz w:val="28"/>
          <w:szCs w:val="28"/>
        </w:rPr>
        <w:t xml:space="preserve"> marriages. The Amoya marriage, in particular, is characterized by a larger bride price, which signifies full rights over the woman and her children, who are then affiliated with the husband's descent group. On the other hand, </w:t>
      </w:r>
      <w:r w:rsidR="00D11F78" w:rsidRPr="00D11F78">
        <w:rPr>
          <w:rFonts w:ascii="Bookman Old Style" w:hAnsi="Bookman Old Style" w:cs="Times New Roman"/>
          <w:b/>
          <w:bCs/>
          <w:sz w:val="28"/>
          <w:szCs w:val="28"/>
        </w:rPr>
        <w:t>Adegbe</w:t>
      </w:r>
      <w:r w:rsidRPr="00B10D60">
        <w:rPr>
          <w:rFonts w:ascii="Bookman Old Style" w:hAnsi="Bookman Old Style" w:cs="Times New Roman"/>
          <w:sz w:val="28"/>
          <w:szCs w:val="28"/>
        </w:rPr>
        <w:t xml:space="preserve"> marriages involve smaller payments, and children born </w:t>
      </w:r>
      <w:r w:rsidRPr="00B10D60">
        <w:rPr>
          <w:rFonts w:ascii="Bookman Old Style" w:hAnsi="Bookman Old Style" w:cs="Times New Roman"/>
          <w:sz w:val="28"/>
          <w:szCs w:val="28"/>
        </w:rPr>
        <w:lastRenderedPageBreak/>
        <w:t>from this union may belong to either the father's or the mother's descent group, depending on specific circumstances.</w:t>
      </w:r>
    </w:p>
    <w:p w:rsidR="00B10D60" w:rsidRPr="00B10D60" w:rsidRDefault="00B10D60" w:rsidP="00B10D60">
      <w:pPr>
        <w:spacing w:line="360" w:lineRule="auto"/>
        <w:ind w:left="720" w:right="720"/>
        <w:jc w:val="both"/>
        <w:rPr>
          <w:rFonts w:ascii="Bookman Old Style" w:hAnsi="Bookman Old Style" w:cs="Times New Roman"/>
          <w:sz w:val="28"/>
          <w:szCs w:val="28"/>
        </w:rPr>
      </w:pPr>
      <w:r w:rsidRPr="00B10D60">
        <w:rPr>
          <w:rFonts w:ascii="Bookman Old Style" w:hAnsi="Bookman Old Style" w:cs="Times New Roman"/>
          <w:sz w:val="28"/>
          <w:szCs w:val="28"/>
        </w:rPr>
        <w:t xml:space="preserve">Marriage rites are an important social institution, and in many communities, the bride must undergo certain rituals before becoming a full member of her husband's family. For example, at </w:t>
      </w:r>
      <w:r w:rsidRPr="00B10D60">
        <w:rPr>
          <w:rFonts w:ascii="Bookman Old Style" w:hAnsi="Bookman Old Style" w:cs="Times New Roman"/>
          <w:b/>
          <w:bCs/>
          <w:sz w:val="28"/>
          <w:szCs w:val="28"/>
        </w:rPr>
        <w:t xml:space="preserve">Fuga (Avianwu), </w:t>
      </w:r>
      <w:r w:rsidRPr="00B10D60">
        <w:rPr>
          <w:rFonts w:ascii="Bookman Old Style" w:hAnsi="Bookman Old Style" w:cs="Times New Roman"/>
          <w:sz w:val="28"/>
          <w:szCs w:val="28"/>
        </w:rPr>
        <w:t>a young girl may be taken from her family at an early age, and after some years, she will be formally married to her husband in a ceremony that involves both families exchanging gifts and services.</w:t>
      </w:r>
    </w:p>
    <w:p w:rsidR="00B10D60" w:rsidRPr="00B10D60" w:rsidRDefault="00B10D60" w:rsidP="00B10D60">
      <w:pPr>
        <w:spacing w:line="360" w:lineRule="auto"/>
        <w:ind w:left="720" w:right="720"/>
        <w:jc w:val="both"/>
        <w:rPr>
          <w:rFonts w:ascii="Bookman Old Style" w:hAnsi="Bookman Old Style" w:cs="Times New Roman"/>
          <w:b/>
          <w:bCs/>
          <w:sz w:val="28"/>
          <w:szCs w:val="28"/>
        </w:rPr>
      </w:pPr>
      <w:r w:rsidRPr="00B10D60">
        <w:rPr>
          <w:rFonts w:ascii="Bookman Old Style" w:hAnsi="Bookman Old Style" w:cs="Times New Roman"/>
          <w:b/>
          <w:bCs/>
          <w:sz w:val="28"/>
          <w:szCs w:val="28"/>
        </w:rPr>
        <w:t xml:space="preserve">Death and </w:t>
      </w:r>
      <w:r w:rsidR="009B5D11">
        <w:rPr>
          <w:rFonts w:ascii="Bookman Old Style" w:hAnsi="Bookman Old Style" w:cs="Times New Roman"/>
          <w:b/>
          <w:bCs/>
          <w:sz w:val="28"/>
          <w:szCs w:val="28"/>
        </w:rPr>
        <w:t>Funeral</w:t>
      </w:r>
      <w:r w:rsidRPr="00B10D60">
        <w:rPr>
          <w:rFonts w:ascii="Bookman Old Style" w:hAnsi="Bookman Old Style" w:cs="Times New Roman"/>
          <w:b/>
          <w:bCs/>
          <w:sz w:val="28"/>
          <w:szCs w:val="28"/>
        </w:rPr>
        <w:t xml:space="preserve"> Rites</w:t>
      </w:r>
    </w:p>
    <w:p w:rsidR="00B10D60" w:rsidRPr="00B10D60" w:rsidRDefault="00B10D60" w:rsidP="00B10D60">
      <w:pPr>
        <w:spacing w:line="360" w:lineRule="auto"/>
        <w:ind w:left="720" w:right="720"/>
        <w:jc w:val="both"/>
        <w:rPr>
          <w:rFonts w:ascii="Bookman Old Style" w:hAnsi="Bookman Old Style" w:cs="Times New Roman"/>
          <w:sz w:val="28"/>
          <w:szCs w:val="28"/>
        </w:rPr>
      </w:pPr>
      <w:r w:rsidRPr="00B10D60">
        <w:rPr>
          <w:rFonts w:ascii="Bookman Old Style" w:hAnsi="Bookman Old Style" w:cs="Times New Roman"/>
          <w:sz w:val="28"/>
          <w:szCs w:val="28"/>
        </w:rPr>
        <w:t xml:space="preserve">Death rituals in Afenmai communities, while diverse, share a common pattern. Upon the death of a community member, certain rites must be performed to ensure the safe passage of the soul. Mourning practices often involve the shaving of the head, with different styles signifying the mourner’s relationship to the deceased. In some </w:t>
      </w:r>
      <w:r w:rsidR="00D11F78">
        <w:rPr>
          <w:rFonts w:ascii="Bookman Old Style" w:hAnsi="Bookman Old Style" w:cs="Times New Roman"/>
          <w:sz w:val="28"/>
          <w:szCs w:val="28"/>
        </w:rPr>
        <w:t>communities</w:t>
      </w:r>
      <w:r w:rsidRPr="00B10D60">
        <w:rPr>
          <w:rFonts w:ascii="Bookman Old Style" w:hAnsi="Bookman Old Style" w:cs="Times New Roman"/>
          <w:sz w:val="28"/>
          <w:szCs w:val="28"/>
        </w:rPr>
        <w:t>, specific animals are slaughtered for various parts of the deceased’s body, a practice that reflects a deep spiritual connection to the world of the ancestors.</w:t>
      </w:r>
    </w:p>
    <w:p w:rsidR="00B10D60" w:rsidRPr="00B10D60" w:rsidRDefault="00B10D60" w:rsidP="00B10D60">
      <w:pPr>
        <w:spacing w:line="360" w:lineRule="auto"/>
        <w:ind w:left="720" w:right="720"/>
        <w:jc w:val="both"/>
        <w:rPr>
          <w:rFonts w:ascii="Bookman Old Style" w:hAnsi="Bookman Old Style" w:cs="Times New Roman"/>
          <w:sz w:val="28"/>
          <w:szCs w:val="28"/>
        </w:rPr>
      </w:pPr>
      <w:r w:rsidRPr="00B10D60">
        <w:rPr>
          <w:rFonts w:ascii="Bookman Old Style" w:hAnsi="Bookman Old Style" w:cs="Times New Roman"/>
          <w:sz w:val="28"/>
          <w:szCs w:val="28"/>
        </w:rPr>
        <w:t xml:space="preserve">Funerary practices are community-oriented, with people coming together to support the family of the deceased. The Afenmai people also have beliefs in the power of witchcraft, which has historically been tied to death and </w:t>
      </w:r>
      <w:r w:rsidRPr="00B10D60">
        <w:rPr>
          <w:rFonts w:ascii="Bookman Old Style" w:hAnsi="Bookman Old Style" w:cs="Times New Roman"/>
          <w:sz w:val="28"/>
          <w:szCs w:val="28"/>
        </w:rPr>
        <w:lastRenderedPageBreak/>
        <w:t>misfortune. In the past, witch-finding rituals were prevalent, and people, often children, accused of witchcraft were subjected to trials and exorcisms, though these practices were eventually suppressed by the authorities.</w:t>
      </w:r>
    </w:p>
    <w:p w:rsidR="00B10D60" w:rsidRPr="00B10D60" w:rsidRDefault="00B10D60" w:rsidP="00B10D60">
      <w:pPr>
        <w:spacing w:line="360" w:lineRule="auto"/>
        <w:ind w:left="720" w:right="720"/>
        <w:jc w:val="both"/>
        <w:rPr>
          <w:rFonts w:ascii="Bookman Old Style" w:hAnsi="Bookman Old Style" w:cs="Times New Roman"/>
          <w:b/>
          <w:bCs/>
          <w:sz w:val="28"/>
          <w:szCs w:val="28"/>
        </w:rPr>
      </w:pPr>
      <w:r w:rsidRPr="00B10D60">
        <w:rPr>
          <w:rFonts w:ascii="Bookman Old Style" w:hAnsi="Bookman Old Style" w:cs="Times New Roman"/>
          <w:b/>
          <w:bCs/>
          <w:sz w:val="28"/>
          <w:szCs w:val="28"/>
        </w:rPr>
        <w:t>Festivals: Celebrating Unity and Identity</w:t>
      </w:r>
    </w:p>
    <w:p w:rsidR="00B10D60" w:rsidRPr="00B10D60" w:rsidRDefault="00B10D60" w:rsidP="00B10D60">
      <w:pPr>
        <w:spacing w:line="360" w:lineRule="auto"/>
        <w:ind w:left="720" w:right="720"/>
        <w:jc w:val="both"/>
        <w:rPr>
          <w:rFonts w:ascii="Bookman Old Style" w:hAnsi="Bookman Old Style" w:cs="Times New Roman"/>
          <w:sz w:val="28"/>
          <w:szCs w:val="28"/>
        </w:rPr>
      </w:pPr>
      <w:r w:rsidRPr="00B10D60">
        <w:rPr>
          <w:rFonts w:ascii="Bookman Old Style" w:hAnsi="Bookman Old Style" w:cs="Times New Roman"/>
          <w:sz w:val="28"/>
          <w:szCs w:val="28"/>
        </w:rPr>
        <w:t>Festivals are central to Afenmai life, providing both a means of celebrating cultural heritage and a way to foster communal unity. These festivals vary across the region, with each community hosting its own set of annual celebrations. Despite the linguistic and cultural differences among the Afenmai people, these festivals are a shared experience that bring people together to celebrate their identity, history, and cultural creativity.</w:t>
      </w:r>
    </w:p>
    <w:p w:rsidR="00B10D60" w:rsidRPr="00B10D60" w:rsidRDefault="00B10D60" w:rsidP="00B10D60">
      <w:pPr>
        <w:spacing w:line="360" w:lineRule="auto"/>
        <w:ind w:left="720" w:right="720"/>
        <w:jc w:val="both"/>
        <w:rPr>
          <w:rFonts w:ascii="Bookman Old Style" w:hAnsi="Bookman Old Style" w:cs="Times New Roman"/>
          <w:sz w:val="28"/>
          <w:szCs w:val="28"/>
        </w:rPr>
      </w:pPr>
      <w:r w:rsidRPr="00B10D60">
        <w:rPr>
          <w:rFonts w:ascii="Bookman Old Style" w:hAnsi="Bookman Old Style" w:cs="Times New Roman"/>
          <w:sz w:val="28"/>
          <w:szCs w:val="28"/>
        </w:rPr>
        <w:t xml:space="preserve">In </w:t>
      </w:r>
      <w:r w:rsidRPr="00B10D60">
        <w:rPr>
          <w:rFonts w:ascii="Bookman Old Style" w:hAnsi="Bookman Old Style" w:cs="Times New Roman"/>
          <w:b/>
          <w:bCs/>
          <w:sz w:val="28"/>
          <w:szCs w:val="28"/>
        </w:rPr>
        <w:t>Akoko-Edo</w:t>
      </w:r>
      <w:r w:rsidRPr="00B10D60">
        <w:rPr>
          <w:rFonts w:ascii="Bookman Old Style" w:hAnsi="Bookman Old Style" w:cs="Times New Roman"/>
          <w:sz w:val="28"/>
          <w:szCs w:val="28"/>
        </w:rPr>
        <w:t xml:space="preserve">, one of the largest local government areas in the region, there are over </w:t>
      </w:r>
      <w:r w:rsidRPr="00B10D60">
        <w:rPr>
          <w:rFonts w:ascii="Bookman Old Style" w:hAnsi="Bookman Old Style" w:cs="Times New Roman"/>
          <w:b/>
          <w:bCs/>
          <w:sz w:val="28"/>
          <w:szCs w:val="28"/>
        </w:rPr>
        <w:t>54 communities</w:t>
      </w:r>
      <w:r w:rsidRPr="00B10D60">
        <w:rPr>
          <w:rFonts w:ascii="Bookman Old Style" w:hAnsi="Bookman Old Style" w:cs="Times New Roman"/>
          <w:sz w:val="28"/>
          <w:szCs w:val="28"/>
        </w:rPr>
        <w:t xml:space="preserve">, each with its own set of festivals. For example, the </w:t>
      </w:r>
      <w:r w:rsidRPr="00B10D60">
        <w:rPr>
          <w:rFonts w:ascii="Bookman Old Style" w:hAnsi="Bookman Old Style" w:cs="Times New Roman"/>
          <w:b/>
          <w:bCs/>
          <w:sz w:val="28"/>
          <w:szCs w:val="28"/>
        </w:rPr>
        <w:t>Irepa Festival</w:t>
      </w:r>
      <w:r w:rsidRPr="00B10D60">
        <w:rPr>
          <w:rFonts w:ascii="Bookman Old Style" w:hAnsi="Bookman Old Style" w:cs="Times New Roman"/>
          <w:sz w:val="28"/>
          <w:szCs w:val="28"/>
        </w:rPr>
        <w:t xml:space="preserve">is celebrated among the </w:t>
      </w:r>
      <w:r w:rsidRPr="00B10D60">
        <w:rPr>
          <w:rFonts w:ascii="Bookman Old Style" w:hAnsi="Bookman Old Style" w:cs="Times New Roman"/>
          <w:b/>
          <w:bCs/>
          <w:sz w:val="28"/>
          <w:szCs w:val="28"/>
        </w:rPr>
        <w:t>Igarra Etuno</w:t>
      </w:r>
      <w:r w:rsidRPr="00B10D60">
        <w:rPr>
          <w:rFonts w:ascii="Bookman Old Style" w:hAnsi="Bookman Old Style" w:cs="Times New Roman"/>
          <w:sz w:val="28"/>
          <w:szCs w:val="28"/>
        </w:rPr>
        <w:t xml:space="preserve"> people. Similarly, the </w:t>
      </w:r>
      <w:r w:rsidRPr="00B10D60">
        <w:rPr>
          <w:rFonts w:ascii="Bookman Old Style" w:hAnsi="Bookman Old Style" w:cs="Times New Roman"/>
          <w:b/>
          <w:bCs/>
          <w:sz w:val="28"/>
          <w:szCs w:val="28"/>
        </w:rPr>
        <w:t>Ukpe-Oza Festival</w:t>
      </w:r>
      <w:r w:rsidR="00D11F78">
        <w:rPr>
          <w:rFonts w:ascii="Bookman Old Style" w:hAnsi="Bookman Old Style" w:cs="Times New Roman"/>
          <w:sz w:val="28"/>
          <w:szCs w:val="28"/>
        </w:rPr>
        <w:t xml:space="preserve">(festival of maidens) </w:t>
      </w:r>
      <w:r w:rsidRPr="00B10D60">
        <w:rPr>
          <w:rFonts w:ascii="Bookman Old Style" w:hAnsi="Bookman Old Style" w:cs="Times New Roman"/>
          <w:sz w:val="28"/>
          <w:szCs w:val="28"/>
        </w:rPr>
        <w:t xml:space="preserve">among the </w:t>
      </w:r>
      <w:r w:rsidRPr="00B10D60">
        <w:rPr>
          <w:rFonts w:ascii="Bookman Old Style" w:hAnsi="Bookman Old Style" w:cs="Times New Roman"/>
          <w:b/>
          <w:bCs/>
          <w:sz w:val="28"/>
          <w:szCs w:val="28"/>
        </w:rPr>
        <w:t>O</w:t>
      </w:r>
      <w:r w:rsidR="00D11F78" w:rsidRPr="00D11F78">
        <w:rPr>
          <w:rFonts w:ascii="Bookman Old Style" w:hAnsi="Bookman Old Style" w:cs="Times New Roman"/>
          <w:b/>
          <w:bCs/>
          <w:sz w:val="28"/>
          <w:szCs w:val="28"/>
        </w:rPr>
        <w:t>j</w:t>
      </w:r>
      <w:r w:rsidRPr="00B10D60">
        <w:rPr>
          <w:rFonts w:ascii="Bookman Old Style" w:hAnsi="Bookman Old Style" w:cs="Times New Roman"/>
          <w:b/>
          <w:bCs/>
          <w:sz w:val="28"/>
          <w:szCs w:val="28"/>
        </w:rPr>
        <w:t>a</w:t>
      </w:r>
      <w:r w:rsidR="00D11F78" w:rsidRPr="00D11F78">
        <w:rPr>
          <w:rFonts w:ascii="Bookman Old Style" w:hAnsi="Bookman Old Style" w:cs="Times New Roman"/>
          <w:b/>
          <w:bCs/>
          <w:sz w:val="28"/>
          <w:szCs w:val="28"/>
        </w:rPr>
        <w:t>h</w:t>
      </w:r>
      <w:r w:rsidRPr="00B10D60">
        <w:rPr>
          <w:rFonts w:ascii="Bookman Old Style" w:hAnsi="Bookman Old Style" w:cs="Times New Roman"/>
          <w:b/>
          <w:bCs/>
          <w:sz w:val="28"/>
          <w:szCs w:val="28"/>
        </w:rPr>
        <w:t>people</w:t>
      </w:r>
      <w:r w:rsidRPr="00B10D60">
        <w:rPr>
          <w:rFonts w:ascii="Bookman Old Style" w:hAnsi="Bookman Old Style" w:cs="Times New Roman"/>
          <w:sz w:val="28"/>
          <w:szCs w:val="28"/>
        </w:rPr>
        <w:t xml:space="preserve"> and the </w:t>
      </w:r>
      <w:r w:rsidRPr="00B10D60">
        <w:rPr>
          <w:rFonts w:ascii="Bookman Old Style" w:hAnsi="Bookman Old Style" w:cs="Times New Roman"/>
          <w:b/>
          <w:bCs/>
          <w:sz w:val="28"/>
          <w:szCs w:val="28"/>
        </w:rPr>
        <w:t>Ughere Festival</w:t>
      </w:r>
      <w:r w:rsidRPr="00B10D60">
        <w:rPr>
          <w:rFonts w:ascii="Bookman Old Style" w:hAnsi="Bookman Old Style" w:cs="Times New Roman"/>
          <w:sz w:val="28"/>
          <w:szCs w:val="28"/>
        </w:rPr>
        <w:t xml:space="preserve"> among the </w:t>
      </w:r>
      <w:r w:rsidRPr="00B10D60">
        <w:rPr>
          <w:rFonts w:ascii="Bookman Old Style" w:hAnsi="Bookman Old Style" w:cs="Times New Roman"/>
          <w:b/>
          <w:bCs/>
          <w:sz w:val="28"/>
          <w:szCs w:val="28"/>
        </w:rPr>
        <w:t>Uneme people</w:t>
      </w:r>
      <w:r w:rsidRPr="00B10D60">
        <w:rPr>
          <w:rFonts w:ascii="Bookman Old Style" w:hAnsi="Bookman Old Style" w:cs="Times New Roman"/>
          <w:sz w:val="28"/>
          <w:szCs w:val="28"/>
        </w:rPr>
        <w:t xml:space="preserve"> are key cultural events that provide opportunities for the people to express their artistic and cultural values. The same cultural dynamism is seen in the </w:t>
      </w:r>
      <w:r w:rsidRPr="00B10D60">
        <w:rPr>
          <w:rFonts w:ascii="Bookman Old Style" w:hAnsi="Bookman Old Style" w:cs="Times New Roman"/>
          <w:b/>
          <w:bCs/>
          <w:sz w:val="28"/>
          <w:szCs w:val="28"/>
        </w:rPr>
        <w:t>Irauh Festival (Manhood Initiation festival)</w:t>
      </w:r>
      <w:r w:rsidRPr="00B10D60">
        <w:rPr>
          <w:rFonts w:ascii="Bookman Old Style" w:hAnsi="Bookman Old Style" w:cs="Times New Roman"/>
          <w:sz w:val="28"/>
          <w:szCs w:val="28"/>
        </w:rPr>
        <w:t xml:space="preserve"> among the Auchi </w:t>
      </w:r>
      <w:r w:rsidRPr="00B10D60">
        <w:rPr>
          <w:rFonts w:ascii="Bookman Old Style" w:hAnsi="Bookman Old Style" w:cs="Times New Roman"/>
          <w:sz w:val="28"/>
          <w:szCs w:val="28"/>
        </w:rPr>
        <w:lastRenderedPageBreak/>
        <w:t xml:space="preserve">people in the Etsako Federal Constituency and the </w:t>
      </w:r>
      <w:r w:rsidRPr="00B10D60">
        <w:rPr>
          <w:rFonts w:ascii="Bookman Old Style" w:hAnsi="Bookman Old Style" w:cs="Times New Roman"/>
          <w:b/>
          <w:bCs/>
          <w:sz w:val="28"/>
          <w:szCs w:val="28"/>
        </w:rPr>
        <w:t>Egherle Festival</w:t>
      </w:r>
      <w:r w:rsidRPr="00B10D60">
        <w:rPr>
          <w:rFonts w:ascii="Bookman Old Style" w:hAnsi="Bookman Old Style" w:cs="Times New Roman"/>
          <w:sz w:val="28"/>
          <w:szCs w:val="28"/>
        </w:rPr>
        <w:t xml:space="preserve"> among the </w:t>
      </w:r>
      <w:r w:rsidRPr="00B10D60">
        <w:rPr>
          <w:rFonts w:ascii="Bookman Old Style" w:hAnsi="Bookman Old Style" w:cs="Times New Roman"/>
          <w:b/>
          <w:bCs/>
          <w:sz w:val="28"/>
          <w:szCs w:val="28"/>
        </w:rPr>
        <w:t>Ora people</w:t>
      </w:r>
      <w:r w:rsidRPr="00B10D60">
        <w:rPr>
          <w:rFonts w:ascii="Bookman Old Style" w:hAnsi="Bookman Old Style" w:cs="Times New Roman"/>
          <w:sz w:val="28"/>
          <w:szCs w:val="28"/>
        </w:rPr>
        <w:t>.</w:t>
      </w:r>
    </w:p>
    <w:p w:rsidR="00B10D60" w:rsidRPr="00B10D60" w:rsidRDefault="00B10D60" w:rsidP="00B10D60">
      <w:pPr>
        <w:spacing w:line="360" w:lineRule="auto"/>
        <w:ind w:left="720" w:right="720"/>
        <w:jc w:val="both"/>
        <w:rPr>
          <w:rFonts w:ascii="Bookman Old Style" w:hAnsi="Bookman Old Style" w:cs="Times New Roman"/>
          <w:sz w:val="28"/>
          <w:szCs w:val="28"/>
        </w:rPr>
      </w:pPr>
      <w:r w:rsidRPr="00B10D60">
        <w:rPr>
          <w:rFonts w:ascii="Bookman Old Style" w:hAnsi="Bookman Old Style" w:cs="Times New Roman"/>
          <w:sz w:val="28"/>
          <w:szCs w:val="28"/>
        </w:rPr>
        <w:t xml:space="preserve">In total, there are hundreds of festivals spread across the local government areas of Afenmai. The vast number of festivals, from the </w:t>
      </w:r>
      <w:r w:rsidRPr="00B10D60">
        <w:rPr>
          <w:rFonts w:ascii="Bookman Old Style" w:hAnsi="Bookman Old Style" w:cs="Times New Roman"/>
          <w:b/>
          <w:bCs/>
          <w:sz w:val="28"/>
          <w:szCs w:val="28"/>
        </w:rPr>
        <w:t xml:space="preserve">Ohe </w:t>
      </w:r>
      <w:r w:rsidRPr="00B10D60">
        <w:rPr>
          <w:rFonts w:ascii="Bookman Old Style" w:hAnsi="Bookman Old Style" w:cs="Times New Roman"/>
          <w:sz w:val="28"/>
          <w:szCs w:val="28"/>
        </w:rPr>
        <w:t>and</w:t>
      </w:r>
      <w:r w:rsidRPr="00B10D60">
        <w:rPr>
          <w:rFonts w:ascii="Bookman Old Style" w:hAnsi="Bookman Old Style" w:cs="Times New Roman"/>
          <w:b/>
          <w:bCs/>
          <w:sz w:val="28"/>
          <w:szCs w:val="28"/>
        </w:rPr>
        <w:t xml:space="preserve"> Ok</w:t>
      </w:r>
      <w:r w:rsidR="00D11F78" w:rsidRPr="00D11F78">
        <w:rPr>
          <w:rFonts w:ascii="Bookman Old Style" w:hAnsi="Bookman Old Style" w:cs="Times New Roman"/>
          <w:b/>
          <w:bCs/>
          <w:sz w:val="28"/>
          <w:szCs w:val="28"/>
        </w:rPr>
        <w:t>e</w:t>
      </w:r>
      <w:r w:rsidRPr="00B10D60">
        <w:rPr>
          <w:rFonts w:ascii="Bookman Old Style" w:hAnsi="Bookman Old Style" w:cs="Times New Roman"/>
          <w:b/>
          <w:bCs/>
          <w:sz w:val="28"/>
          <w:szCs w:val="28"/>
        </w:rPr>
        <w:t xml:space="preserve"> festivals</w:t>
      </w:r>
      <w:r w:rsidRPr="00B10D60">
        <w:rPr>
          <w:rFonts w:ascii="Bookman Old Style" w:hAnsi="Bookman Old Style" w:cs="Times New Roman"/>
          <w:sz w:val="28"/>
          <w:szCs w:val="28"/>
        </w:rPr>
        <w:t xml:space="preserve"> of the </w:t>
      </w:r>
      <w:r w:rsidRPr="00B10D60">
        <w:rPr>
          <w:rFonts w:ascii="Bookman Old Style" w:hAnsi="Bookman Old Style" w:cs="Times New Roman"/>
          <w:b/>
          <w:bCs/>
          <w:sz w:val="28"/>
          <w:szCs w:val="28"/>
        </w:rPr>
        <w:t>Otuopeople</w:t>
      </w:r>
      <w:r w:rsidRPr="00B10D60">
        <w:rPr>
          <w:rFonts w:ascii="Bookman Old Style" w:hAnsi="Bookman Old Style" w:cs="Times New Roman"/>
          <w:sz w:val="28"/>
          <w:szCs w:val="28"/>
        </w:rPr>
        <w:t xml:space="preserve"> to the </w:t>
      </w:r>
      <w:r w:rsidRPr="00B10D60">
        <w:rPr>
          <w:rFonts w:ascii="Bookman Old Style" w:hAnsi="Bookman Old Style" w:cs="Times New Roman"/>
          <w:b/>
          <w:bCs/>
          <w:sz w:val="28"/>
          <w:szCs w:val="28"/>
        </w:rPr>
        <w:t>Emai Festival</w:t>
      </w:r>
      <w:r w:rsidRPr="00B10D60">
        <w:rPr>
          <w:rFonts w:ascii="Bookman Old Style" w:hAnsi="Bookman Old Style" w:cs="Times New Roman"/>
          <w:sz w:val="28"/>
          <w:szCs w:val="28"/>
        </w:rPr>
        <w:t xml:space="preserve"> celebrated by the </w:t>
      </w:r>
      <w:r w:rsidRPr="00B10D60">
        <w:rPr>
          <w:rFonts w:ascii="Bookman Old Style" w:hAnsi="Bookman Old Style" w:cs="Times New Roman"/>
          <w:b/>
          <w:bCs/>
          <w:sz w:val="28"/>
          <w:szCs w:val="28"/>
        </w:rPr>
        <w:t>Emai people</w:t>
      </w:r>
      <w:r w:rsidRPr="00B10D60">
        <w:rPr>
          <w:rFonts w:ascii="Bookman Old Style" w:hAnsi="Bookman Old Style" w:cs="Times New Roman"/>
          <w:sz w:val="28"/>
          <w:szCs w:val="28"/>
        </w:rPr>
        <w:t xml:space="preserve">, underscores the commitment of </w:t>
      </w:r>
      <w:r w:rsidR="00D11F78">
        <w:rPr>
          <w:rFonts w:ascii="Bookman Old Style" w:hAnsi="Bookman Old Style" w:cs="Times New Roman"/>
          <w:sz w:val="28"/>
          <w:szCs w:val="28"/>
        </w:rPr>
        <w:t>our ancestors</w:t>
      </w:r>
      <w:r w:rsidRPr="00B10D60">
        <w:rPr>
          <w:rFonts w:ascii="Bookman Old Style" w:hAnsi="Bookman Old Style" w:cs="Times New Roman"/>
          <w:sz w:val="28"/>
          <w:szCs w:val="28"/>
        </w:rPr>
        <w:t xml:space="preserve"> to preserving and celebrating </w:t>
      </w:r>
      <w:r w:rsidR="00D11F78">
        <w:rPr>
          <w:rFonts w:ascii="Bookman Old Style" w:hAnsi="Bookman Old Style" w:cs="Times New Roman"/>
          <w:sz w:val="28"/>
          <w:szCs w:val="28"/>
        </w:rPr>
        <w:t>our</w:t>
      </w:r>
      <w:r w:rsidRPr="00B10D60">
        <w:rPr>
          <w:rFonts w:ascii="Bookman Old Style" w:hAnsi="Bookman Old Style" w:cs="Times New Roman"/>
          <w:sz w:val="28"/>
          <w:szCs w:val="28"/>
        </w:rPr>
        <w:t xml:space="preserve"> cultural identity through dramatic arts, performance, and social cohesion. These festivals not only provide entertainment and joy to the community but also engage people in creative arts, music, dance, and drama, further strengthening the bonds between generations.</w:t>
      </w:r>
    </w:p>
    <w:p w:rsidR="00B10D60" w:rsidRPr="00B10D60" w:rsidRDefault="00B10D60" w:rsidP="00B10D60">
      <w:pPr>
        <w:spacing w:line="360" w:lineRule="auto"/>
        <w:ind w:left="720" w:right="720"/>
        <w:jc w:val="both"/>
        <w:rPr>
          <w:rFonts w:ascii="Bookman Old Style" w:hAnsi="Bookman Old Style" w:cs="Times New Roman"/>
          <w:b/>
          <w:bCs/>
          <w:sz w:val="28"/>
          <w:szCs w:val="28"/>
        </w:rPr>
      </w:pPr>
      <w:r w:rsidRPr="00B10D60">
        <w:rPr>
          <w:rFonts w:ascii="Bookman Old Style" w:hAnsi="Bookman Old Style" w:cs="Times New Roman"/>
          <w:b/>
          <w:bCs/>
          <w:sz w:val="28"/>
          <w:szCs w:val="28"/>
        </w:rPr>
        <w:t>The Life Cycle: Birth, Childhood, and Youth</w:t>
      </w:r>
    </w:p>
    <w:p w:rsidR="00B10D60" w:rsidRPr="00B10D60" w:rsidRDefault="00B10D60" w:rsidP="00B10D60">
      <w:pPr>
        <w:spacing w:line="360" w:lineRule="auto"/>
        <w:ind w:left="720" w:right="720"/>
        <w:jc w:val="both"/>
        <w:rPr>
          <w:rFonts w:ascii="Bookman Old Style" w:hAnsi="Bookman Old Style" w:cs="Times New Roman"/>
          <w:sz w:val="28"/>
          <w:szCs w:val="28"/>
        </w:rPr>
      </w:pPr>
      <w:r w:rsidRPr="00B10D60">
        <w:rPr>
          <w:rFonts w:ascii="Bookman Old Style" w:hAnsi="Bookman Old Style" w:cs="Times New Roman"/>
          <w:sz w:val="28"/>
          <w:szCs w:val="28"/>
        </w:rPr>
        <w:t>Afenmai people place significant importance on rituals marking various stages of the human life cycle. From birth to adulthood, these customs help structure social roles and reinforce community values.</w:t>
      </w:r>
    </w:p>
    <w:p w:rsidR="00B10D60" w:rsidRPr="00B10D60" w:rsidRDefault="00B10D60" w:rsidP="00D11F78">
      <w:pPr>
        <w:spacing w:line="360" w:lineRule="auto"/>
        <w:ind w:left="720" w:right="720"/>
        <w:jc w:val="both"/>
        <w:rPr>
          <w:rFonts w:ascii="Bookman Old Style" w:hAnsi="Bookman Old Style" w:cs="Times New Roman"/>
          <w:sz w:val="28"/>
          <w:szCs w:val="28"/>
        </w:rPr>
      </w:pPr>
      <w:r w:rsidRPr="00B10D60">
        <w:rPr>
          <w:rFonts w:ascii="Bookman Old Style" w:hAnsi="Bookman Old Style" w:cs="Times New Roman"/>
          <w:b/>
          <w:bCs/>
          <w:sz w:val="28"/>
          <w:szCs w:val="28"/>
        </w:rPr>
        <w:t>Birth</w:t>
      </w:r>
      <w:r w:rsidRPr="00B10D60">
        <w:rPr>
          <w:rFonts w:ascii="Bookman Old Style" w:hAnsi="Bookman Old Style" w:cs="Times New Roman"/>
          <w:sz w:val="28"/>
          <w:szCs w:val="28"/>
        </w:rPr>
        <w:t xml:space="preserve">: In </w:t>
      </w:r>
      <w:r w:rsidRPr="00B10D60">
        <w:rPr>
          <w:rFonts w:ascii="Bookman Old Style" w:hAnsi="Bookman Old Style" w:cs="Times New Roman"/>
          <w:b/>
          <w:bCs/>
          <w:sz w:val="28"/>
          <w:szCs w:val="28"/>
        </w:rPr>
        <w:t>Agbede</w:t>
      </w:r>
      <w:r w:rsidRPr="00B10D60">
        <w:rPr>
          <w:rFonts w:ascii="Bookman Old Style" w:hAnsi="Bookman Old Style" w:cs="Times New Roman"/>
          <w:sz w:val="28"/>
          <w:szCs w:val="28"/>
        </w:rPr>
        <w:t xml:space="preserve">, for example, childbirth is a highly ritualized event. A woman giving birth is assisted by another woman who must not be pregnant herself. The placenta is buried under the eaves of the house, while the umbilical cord is treated with special care—sometimes tied to a palm tree, symbolizing the child’s ownership of the tree. The child is introduced to the </w:t>
      </w:r>
      <w:r w:rsidRPr="00B10D60">
        <w:rPr>
          <w:rFonts w:ascii="Bookman Old Style" w:hAnsi="Bookman Old Style" w:cs="Times New Roman"/>
          <w:sz w:val="28"/>
          <w:szCs w:val="28"/>
        </w:rPr>
        <w:lastRenderedPageBreak/>
        <w:t>community through a series of rituals, including special food and ceremonies, marking the beginning of their life within the social fabric.</w:t>
      </w:r>
    </w:p>
    <w:p w:rsidR="00B10D60" w:rsidRPr="00B10D60" w:rsidRDefault="00B10D60" w:rsidP="00780540">
      <w:pPr>
        <w:spacing w:line="360" w:lineRule="auto"/>
        <w:ind w:left="720" w:right="720"/>
        <w:jc w:val="both"/>
        <w:rPr>
          <w:rFonts w:ascii="Bookman Old Style" w:hAnsi="Bookman Old Style" w:cs="Times New Roman"/>
          <w:sz w:val="28"/>
          <w:szCs w:val="28"/>
        </w:rPr>
      </w:pPr>
      <w:r w:rsidRPr="00B10D60">
        <w:rPr>
          <w:rFonts w:ascii="Bookman Old Style" w:hAnsi="Bookman Old Style" w:cs="Times New Roman"/>
          <w:b/>
          <w:bCs/>
          <w:sz w:val="28"/>
          <w:szCs w:val="28"/>
        </w:rPr>
        <w:t>Circumcision</w:t>
      </w:r>
      <w:r w:rsidRPr="00B10D60">
        <w:rPr>
          <w:rFonts w:ascii="Bookman Old Style" w:hAnsi="Bookman Old Style" w:cs="Times New Roman"/>
          <w:sz w:val="28"/>
          <w:szCs w:val="28"/>
        </w:rPr>
        <w:t xml:space="preserve">: Male children in </w:t>
      </w:r>
      <w:r w:rsidRPr="00B10D60">
        <w:rPr>
          <w:rFonts w:ascii="Bookman Old Style" w:hAnsi="Bookman Old Style" w:cs="Times New Roman"/>
          <w:b/>
          <w:bCs/>
          <w:sz w:val="28"/>
          <w:szCs w:val="28"/>
        </w:rPr>
        <w:t>Agbede</w:t>
      </w:r>
      <w:r w:rsidRPr="00B10D60">
        <w:rPr>
          <w:rFonts w:ascii="Bookman Old Style" w:hAnsi="Bookman Old Style" w:cs="Times New Roman"/>
          <w:sz w:val="28"/>
          <w:szCs w:val="28"/>
        </w:rPr>
        <w:t xml:space="preserve"> undergo circumcision shortly after birth, symbolizing their transition into the male gender and preparing them for adulthood. This practice is an important rite of passage that is closely tied to the community’s values surrounding masculinity and identity.</w:t>
      </w:r>
    </w:p>
    <w:p w:rsidR="00B10D60" w:rsidRPr="00B10D60" w:rsidRDefault="00B10D60" w:rsidP="00780540">
      <w:pPr>
        <w:spacing w:line="360" w:lineRule="auto"/>
        <w:ind w:left="720" w:right="720"/>
        <w:jc w:val="both"/>
        <w:rPr>
          <w:rFonts w:ascii="Bookman Old Style" w:hAnsi="Bookman Old Style" w:cs="Times New Roman"/>
          <w:sz w:val="28"/>
          <w:szCs w:val="28"/>
        </w:rPr>
      </w:pPr>
      <w:r w:rsidRPr="00B10D60">
        <w:rPr>
          <w:rFonts w:ascii="Bookman Old Style" w:hAnsi="Bookman Old Style" w:cs="Times New Roman"/>
          <w:b/>
          <w:bCs/>
          <w:sz w:val="28"/>
          <w:szCs w:val="28"/>
        </w:rPr>
        <w:t>Youth</w:t>
      </w:r>
      <w:r w:rsidRPr="00B10D60">
        <w:rPr>
          <w:rFonts w:ascii="Bookman Old Style" w:hAnsi="Bookman Old Style" w:cs="Times New Roman"/>
          <w:sz w:val="28"/>
          <w:szCs w:val="28"/>
        </w:rPr>
        <w:t>: A young man in the Afenmai region is expected to work alongside his father until he is given the means to establish his own home and farm. At this stage, he receives a wife, and the relationship between father and son continues to be characterized by respect and duty. Annual contributions of yams from son to father serve as a way of maintaining this bond and ensuring the son’s place within the larger family structure.</w:t>
      </w:r>
    </w:p>
    <w:p w:rsidR="00B10D60" w:rsidRPr="00B10D60" w:rsidRDefault="00B10D60" w:rsidP="00B10D60">
      <w:pPr>
        <w:spacing w:line="360" w:lineRule="auto"/>
        <w:ind w:left="720" w:right="720"/>
        <w:jc w:val="both"/>
        <w:rPr>
          <w:rFonts w:ascii="Bookman Old Style" w:hAnsi="Bookman Old Style" w:cs="Times New Roman"/>
          <w:b/>
          <w:bCs/>
          <w:sz w:val="28"/>
          <w:szCs w:val="28"/>
        </w:rPr>
      </w:pPr>
      <w:r w:rsidRPr="00B10D60">
        <w:rPr>
          <w:rFonts w:ascii="Bookman Old Style" w:hAnsi="Bookman Old Style" w:cs="Times New Roman"/>
          <w:b/>
          <w:bCs/>
          <w:sz w:val="28"/>
          <w:szCs w:val="28"/>
        </w:rPr>
        <w:t>Religion, Magic and Witchcraft</w:t>
      </w:r>
    </w:p>
    <w:p w:rsidR="00B10D60" w:rsidRPr="00B10D60" w:rsidRDefault="00B10D60" w:rsidP="00B10D60">
      <w:pPr>
        <w:spacing w:line="360" w:lineRule="auto"/>
        <w:ind w:left="720" w:right="720"/>
        <w:jc w:val="both"/>
        <w:rPr>
          <w:rFonts w:ascii="Bookman Old Style" w:hAnsi="Bookman Old Style" w:cs="Times New Roman"/>
          <w:sz w:val="28"/>
          <w:szCs w:val="28"/>
        </w:rPr>
      </w:pPr>
      <w:r w:rsidRPr="00B10D60">
        <w:rPr>
          <w:rFonts w:ascii="Bookman Old Style" w:hAnsi="Bookman Old Style" w:cs="Times New Roman"/>
          <w:sz w:val="28"/>
          <w:szCs w:val="28"/>
        </w:rPr>
        <w:t xml:space="preserve">Religion and spiritual beliefs also play an integral role in the cultural identity of the Afenmai people. </w:t>
      </w:r>
      <w:r w:rsidR="00780540">
        <w:rPr>
          <w:rFonts w:ascii="Bookman Old Style" w:hAnsi="Bookman Old Style" w:cs="Times New Roman"/>
          <w:sz w:val="28"/>
          <w:szCs w:val="28"/>
        </w:rPr>
        <w:t>Our a</w:t>
      </w:r>
      <w:r w:rsidRPr="00B10D60">
        <w:rPr>
          <w:rFonts w:ascii="Bookman Old Style" w:hAnsi="Bookman Old Style" w:cs="Times New Roman"/>
          <w:sz w:val="28"/>
          <w:szCs w:val="28"/>
        </w:rPr>
        <w:t xml:space="preserve">ncestors are revered and deified, with founders of wards, villages, and tribes worshipped by the community. Magic, witchcraft, and divination practices are embedded within the spiritual life of the people. Witchcraft, in particular, has historically been an important part of Afenmai </w:t>
      </w:r>
      <w:r w:rsidRPr="00B10D60">
        <w:rPr>
          <w:rFonts w:ascii="Bookman Old Style" w:hAnsi="Bookman Old Style" w:cs="Times New Roman"/>
          <w:sz w:val="28"/>
          <w:szCs w:val="28"/>
        </w:rPr>
        <w:lastRenderedPageBreak/>
        <w:t xml:space="preserve">folklore, with accusations of witchcraft sometimes resulting in trials or exorcisms, as seen in the witch-finding movement that emerged in the </w:t>
      </w:r>
      <w:r w:rsidRPr="00B10D60">
        <w:rPr>
          <w:rFonts w:ascii="Bookman Old Style" w:hAnsi="Bookman Old Style" w:cs="Times New Roman"/>
          <w:b/>
          <w:bCs/>
          <w:sz w:val="28"/>
          <w:szCs w:val="28"/>
        </w:rPr>
        <w:t>1940s</w:t>
      </w:r>
      <w:r w:rsidRPr="00B10D60">
        <w:rPr>
          <w:rFonts w:ascii="Bookman Old Style" w:hAnsi="Bookman Old Style" w:cs="Times New Roman"/>
          <w:sz w:val="28"/>
          <w:szCs w:val="28"/>
        </w:rPr>
        <w:t>.</w:t>
      </w:r>
    </w:p>
    <w:p w:rsidR="00D80818" w:rsidRDefault="00D80818" w:rsidP="00804142">
      <w:pPr>
        <w:spacing w:line="360" w:lineRule="auto"/>
        <w:ind w:left="720" w:right="720"/>
        <w:jc w:val="center"/>
        <w:rPr>
          <w:rFonts w:ascii="Bookman Old Style" w:hAnsi="Bookman Old Style" w:cs="Times New Roman"/>
          <w:b/>
          <w:bCs/>
          <w:sz w:val="28"/>
          <w:szCs w:val="28"/>
        </w:rPr>
      </w:pPr>
    </w:p>
    <w:p w:rsidR="00D80818" w:rsidRPr="00B10D60" w:rsidRDefault="00804142" w:rsidP="00B10D60">
      <w:pPr>
        <w:spacing w:line="360" w:lineRule="auto"/>
        <w:ind w:left="720" w:right="720"/>
        <w:jc w:val="center"/>
        <w:rPr>
          <w:rFonts w:ascii="Bookman Old Style" w:hAnsi="Bookman Old Style" w:cs="Times New Roman"/>
          <w:b/>
          <w:bCs/>
          <w:sz w:val="28"/>
          <w:szCs w:val="28"/>
        </w:rPr>
      </w:pPr>
      <w:r w:rsidRPr="006A03C1">
        <w:rPr>
          <w:rFonts w:ascii="Bookman Old Style" w:hAnsi="Bookman Old Style" w:cs="Times New Roman"/>
          <w:b/>
          <w:bCs/>
          <w:sz w:val="28"/>
          <w:szCs w:val="28"/>
        </w:rPr>
        <w:t>LINGUISTIC DIVERSITY WITHIN AFENMAI COMMUNITIES</w:t>
      </w:r>
    </w:p>
    <w:p w:rsidR="00B2149F" w:rsidRDefault="00B2149F" w:rsidP="00B2149F">
      <w:pPr>
        <w:spacing w:line="360" w:lineRule="auto"/>
        <w:ind w:left="720" w:right="720"/>
        <w:jc w:val="both"/>
        <w:rPr>
          <w:rFonts w:ascii="Bookman Old Style" w:hAnsi="Bookman Old Style"/>
          <w:sz w:val="28"/>
          <w:szCs w:val="28"/>
        </w:rPr>
      </w:pPr>
      <w:r>
        <w:rPr>
          <w:rFonts w:ascii="Bookman Old Style" w:hAnsi="Bookman Old Style" w:cs="Times New Roman"/>
          <w:sz w:val="28"/>
          <w:szCs w:val="28"/>
        </w:rPr>
        <w:t>Afenmai people</w:t>
      </w:r>
      <w:r w:rsidRPr="00B2149F">
        <w:rPr>
          <w:rFonts w:ascii="Bookman Old Style" w:hAnsi="Bookman Old Style"/>
          <w:sz w:val="28"/>
          <w:szCs w:val="28"/>
        </w:rPr>
        <w:t xml:space="preserve"> historically lacked a central, unified language. Instead, </w:t>
      </w:r>
      <w:r>
        <w:rPr>
          <w:rFonts w:ascii="Bookman Old Style" w:hAnsi="Bookman Old Style"/>
          <w:sz w:val="28"/>
          <w:szCs w:val="28"/>
        </w:rPr>
        <w:t>we</w:t>
      </w:r>
      <w:r w:rsidRPr="00B2149F">
        <w:rPr>
          <w:rFonts w:ascii="Bookman Old Style" w:hAnsi="Bookman Old Style"/>
          <w:sz w:val="28"/>
          <w:szCs w:val="28"/>
        </w:rPr>
        <w:t xml:space="preserve"> speak several different dialects, many of which are not mutually intelligible. This linguistic fragmentation has posed challenges to communication and cultural cohesion within the region.</w:t>
      </w:r>
    </w:p>
    <w:p w:rsidR="00B10D60" w:rsidRPr="00B2149F" w:rsidRDefault="00B10D60" w:rsidP="00B2149F">
      <w:pPr>
        <w:spacing w:line="360" w:lineRule="auto"/>
        <w:ind w:left="720" w:right="720"/>
        <w:jc w:val="both"/>
        <w:rPr>
          <w:rFonts w:ascii="Bookman Old Style" w:hAnsi="Bookman Old Style"/>
          <w:sz w:val="28"/>
          <w:szCs w:val="28"/>
        </w:rPr>
      </w:pPr>
    </w:p>
    <w:p w:rsidR="00B2149F" w:rsidRPr="00B2149F" w:rsidRDefault="00B2149F" w:rsidP="00B2149F">
      <w:pPr>
        <w:spacing w:line="360" w:lineRule="auto"/>
        <w:ind w:left="720" w:right="720"/>
        <w:jc w:val="center"/>
        <w:rPr>
          <w:rFonts w:ascii="Bookman Old Style" w:hAnsi="Bookman Old Style" w:cs="Times New Roman"/>
          <w:b/>
          <w:bCs/>
          <w:sz w:val="28"/>
          <w:szCs w:val="28"/>
        </w:rPr>
      </w:pPr>
      <w:r w:rsidRPr="00B2149F">
        <w:rPr>
          <w:rFonts w:ascii="Bookman Old Style" w:hAnsi="Bookman Old Style" w:cs="Times New Roman"/>
          <w:b/>
          <w:bCs/>
          <w:sz w:val="28"/>
          <w:szCs w:val="28"/>
        </w:rPr>
        <w:t>MAJOR LANGUAGES AND DIALECTS OF THE AFENMAI PEOPLE</w:t>
      </w:r>
    </w:p>
    <w:p w:rsidR="00B10D60" w:rsidRDefault="00B2149F" w:rsidP="00B2149F">
      <w:pPr>
        <w:spacing w:line="360" w:lineRule="auto"/>
        <w:ind w:left="720" w:right="720"/>
        <w:jc w:val="both"/>
        <w:rPr>
          <w:rFonts w:ascii="Bookman Old Style" w:hAnsi="Bookman Old Style" w:cs="Times New Roman"/>
          <w:b/>
          <w:bCs/>
          <w:sz w:val="28"/>
          <w:szCs w:val="28"/>
        </w:rPr>
      </w:pPr>
      <w:r w:rsidRPr="00B2149F">
        <w:rPr>
          <w:rFonts w:ascii="Bookman Old Style" w:hAnsi="Bookman Old Style" w:cs="Times New Roman"/>
          <w:sz w:val="28"/>
          <w:szCs w:val="28"/>
        </w:rPr>
        <w:t xml:space="preserve">The languages spoken in the Afenmai region fall into several distinct linguistic groups, each with its own internal variations. Among the most prominent languages are </w:t>
      </w:r>
      <w:r>
        <w:rPr>
          <w:rFonts w:ascii="Bookman Old Style" w:hAnsi="Bookman Old Style" w:cs="Times New Roman"/>
          <w:b/>
          <w:bCs/>
          <w:sz w:val="28"/>
          <w:szCs w:val="28"/>
        </w:rPr>
        <w:t>:</w:t>
      </w:r>
    </w:p>
    <w:p w:rsidR="00A72B14" w:rsidRPr="00A72B14" w:rsidRDefault="00A72B14" w:rsidP="00B2149F">
      <w:pPr>
        <w:spacing w:line="360" w:lineRule="auto"/>
        <w:ind w:left="720" w:right="720"/>
        <w:jc w:val="both"/>
        <w:rPr>
          <w:rFonts w:ascii="Bookman Old Style" w:hAnsi="Bookman Old Style" w:cs="Times New Roman"/>
          <w:b/>
          <w:bCs/>
          <w:sz w:val="10"/>
          <w:szCs w:val="10"/>
        </w:rPr>
      </w:pPr>
    </w:p>
    <w:p w:rsidR="00B2149F" w:rsidRPr="00B2149F" w:rsidRDefault="00B2149F" w:rsidP="00B2149F">
      <w:pPr>
        <w:pStyle w:val="ListParagraph"/>
        <w:numPr>
          <w:ilvl w:val="0"/>
          <w:numId w:val="12"/>
        </w:numPr>
        <w:spacing w:line="360" w:lineRule="auto"/>
        <w:ind w:right="720"/>
        <w:jc w:val="both"/>
        <w:rPr>
          <w:rFonts w:ascii="Bookman Old Style" w:hAnsi="Bookman Old Style" w:cs="Times New Roman"/>
          <w:b/>
          <w:bCs/>
          <w:sz w:val="28"/>
          <w:szCs w:val="28"/>
        </w:rPr>
      </w:pPr>
      <w:r w:rsidRPr="00B2149F">
        <w:rPr>
          <w:rFonts w:ascii="Bookman Old Style" w:hAnsi="Bookman Old Style" w:cs="Times New Roman"/>
          <w:b/>
          <w:bCs/>
          <w:sz w:val="28"/>
          <w:szCs w:val="28"/>
        </w:rPr>
        <w:t>Etsako Language (1</w:t>
      </w:r>
      <w:r w:rsidR="009643BE">
        <w:rPr>
          <w:rFonts w:ascii="Bookman Old Style" w:hAnsi="Bookman Old Style" w:cs="Times New Roman"/>
          <w:b/>
          <w:bCs/>
          <w:sz w:val="28"/>
          <w:szCs w:val="28"/>
        </w:rPr>
        <w:t>5</w:t>
      </w:r>
      <w:r w:rsidRPr="00B2149F">
        <w:rPr>
          <w:rFonts w:ascii="Bookman Old Style" w:hAnsi="Bookman Old Style" w:cs="Times New Roman"/>
          <w:b/>
          <w:bCs/>
          <w:sz w:val="28"/>
          <w:szCs w:val="28"/>
        </w:rPr>
        <w:t xml:space="preserve"> Dialects)</w:t>
      </w:r>
    </w:p>
    <w:p w:rsidR="00B2149F" w:rsidRPr="00B2149F" w:rsidRDefault="00B2149F" w:rsidP="00B2149F">
      <w:pPr>
        <w:spacing w:line="360" w:lineRule="auto"/>
        <w:ind w:left="720" w:right="720"/>
        <w:jc w:val="both"/>
        <w:rPr>
          <w:rFonts w:ascii="Bookman Old Style" w:hAnsi="Bookman Old Style" w:cs="Times New Roman"/>
          <w:sz w:val="28"/>
          <w:szCs w:val="28"/>
        </w:rPr>
      </w:pPr>
      <w:r w:rsidRPr="00B2149F">
        <w:rPr>
          <w:rFonts w:ascii="Bookman Old Style" w:hAnsi="Bookman Old Style" w:cs="Times New Roman"/>
          <w:sz w:val="28"/>
          <w:szCs w:val="28"/>
        </w:rPr>
        <w:t xml:space="preserve">The Etsako language is the largest and most widely spoken </w:t>
      </w:r>
      <w:r>
        <w:rPr>
          <w:rFonts w:ascii="Bookman Old Style" w:hAnsi="Bookman Old Style" w:cs="Times New Roman"/>
          <w:sz w:val="28"/>
          <w:szCs w:val="28"/>
        </w:rPr>
        <w:t>within the</w:t>
      </w:r>
      <w:r w:rsidRPr="00B2149F">
        <w:rPr>
          <w:rFonts w:ascii="Bookman Old Style" w:hAnsi="Bookman Old Style" w:cs="Times New Roman"/>
          <w:sz w:val="28"/>
          <w:szCs w:val="28"/>
        </w:rPr>
        <w:t xml:space="preserve"> Afenmai</w:t>
      </w:r>
      <w:r>
        <w:rPr>
          <w:rFonts w:ascii="Bookman Old Style" w:hAnsi="Bookman Old Style" w:cs="Times New Roman"/>
          <w:sz w:val="28"/>
          <w:szCs w:val="28"/>
        </w:rPr>
        <w:t xml:space="preserve"> region</w:t>
      </w:r>
      <w:r w:rsidRPr="00B2149F">
        <w:rPr>
          <w:rFonts w:ascii="Bookman Old Style" w:hAnsi="Bookman Old Style" w:cs="Times New Roman"/>
          <w:sz w:val="28"/>
          <w:szCs w:val="28"/>
        </w:rPr>
        <w:t>, though it exists in multiple dialects that vary significantly. These dialects include:</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lastRenderedPageBreak/>
        <w:t>Weppa Uwanno</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Auchi</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Ekperi</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South Ibie</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Avhianwu</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Uzairue</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Agbede</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Ivbiaro</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Warrake</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Ihievbe</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Jagbe</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Uneme Anegbette</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South Uneme</w:t>
      </w:r>
    </w:p>
    <w:p w:rsidR="00B2149F" w:rsidRDefault="00B2149F" w:rsidP="00B2149F">
      <w:pPr>
        <w:spacing w:line="360" w:lineRule="auto"/>
        <w:ind w:left="720" w:right="720"/>
        <w:jc w:val="both"/>
        <w:rPr>
          <w:rFonts w:ascii="Bookman Old Style" w:hAnsi="Bookman Old Style" w:cs="Times New Roman"/>
          <w:sz w:val="28"/>
          <w:szCs w:val="28"/>
        </w:rPr>
      </w:pPr>
      <w:r w:rsidRPr="00B2149F">
        <w:rPr>
          <w:rFonts w:ascii="Bookman Old Style" w:hAnsi="Bookman Old Style" w:cs="Times New Roman"/>
          <w:sz w:val="28"/>
          <w:szCs w:val="28"/>
        </w:rPr>
        <w:t>These dialects, though sharing a common linguistic origin, differ greatly in vocabulary, pronunciation, and structure. As a result, communication between speakers of different Etsako dialects can be challenging.</w:t>
      </w:r>
    </w:p>
    <w:p w:rsidR="00A72B14" w:rsidRPr="00B2149F" w:rsidRDefault="00A72B14" w:rsidP="00B2149F">
      <w:pPr>
        <w:spacing w:line="360" w:lineRule="auto"/>
        <w:ind w:left="720" w:right="720"/>
        <w:jc w:val="both"/>
        <w:rPr>
          <w:rFonts w:ascii="Bookman Old Style" w:hAnsi="Bookman Old Style" w:cs="Times New Roman"/>
          <w:sz w:val="10"/>
          <w:szCs w:val="10"/>
        </w:rPr>
      </w:pPr>
    </w:p>
    <w:p w:rsidR="00B2149F" w:rsidRDefault="00B2149F" w:rsidP="00B2149F">
      <w:pPr>
        <w:pStyle w:val="ListParagraph"/>
        <w:numPr>
          <w:ilvl w:val="0"/>
          <w:numId w:val="12"/>
        </w:numPr>
        <w:spacing w:line="360" w:lineRule="auto"/>
        <w:ind w:right="720"/>
        <w:jc w:val="both"/>
        <w:rPr>
          <w:rFonts w:ascii="Bookman Old Style" w:hAnsi="Bookman Old Style" w:cs="Times New Roman"/>
          <w:b/>
          <w:bCs/>
          <w:sz w:val="28"/>
          <w:szCs w:val="28"/>
        </w:rPr>
      </w:pPr>
      <w:r w:rsidRPr="00B2149F">
        <w:rPr>
          <w:rFonts w:ascii="Bookman Old Style" w:hAnsi="Bookman Old Style" w:cs="Times New Roman"/>
          <w:b/>
          <w:bCs/>
          <w:sz w:val="28"/>
          <w:szCs w:val="28"/>
        </w:rPr>
        <w:t>Agbelo Language (4 Dialects)</w:t>
      </w:r>
    </w:p>
    <w:p w:rsidR="00B2149F" w:rsidRPr="00B2149F" w:rsidRDefault="00B2149F" w:rsidP="00B2149F">
      <w:pPr>
        <w:spacing w:line="360" w:lineRule="auto"/>
        <w:ind w:left="720" w:right="720"/>
        <w:jc w:val="both"/>
        <w:rPr>
          <w:rFonts w:ascii="Bookman Old Style" w:hAnsi="Bookman Old Style" w:cs="Times New Roman"/>
          <w:b/>
          <w:bCs/>
          <w:sz w:val="28"/>
          <w:szCs w:val="28"/>
        </w:rPr>
      </w:pPr>
      <w:r w:rsidRPr="00B2149F">
        <w:rPr>
          <w:rFonts w:ascii="Bookman Old Style" w:hAnsi="Bookman Old Style" w:cs="Times New Roman"/>
          <w:sz w:val="28"/>
          <w:szCs w:val="28"/>
        </w:rPr>
        <w:t>The Agbelo language, spoken primarily in the southern parts of Afenmai region, has four main dialects:</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lastRenderedPageBreak/>
        <w:t>Okpella</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North Ibie</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Ososo</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Dagbala</w:t>
      </w:r>
    </w:p>
    <w:p w:rsidR="00B2149F" w:rsidRDefault="00B2149F" w:rsidP="00B2149F">
      <w:pPr>
        <w:spacing w:line="360" w:lineRule="auto"/>
        <w:ind w:left="720" w:right="720"/>
        <w:jc w:val="both"/>
        <w:rPr>
          <w:rFonts w:ascii="Bookman Old Style" w:hAnsi="Bookman Old Style" w:cs="Times New Roman"/>
          <w:sz w:val="28"/>
          <w:szCs w:val="28"/>
        </w:rPr>
      </w:pPr>
      <w:r w:rsidRPr="00B2149F">
        <w:rPr>
          <w:rFonts w:ascii="Bookman Old Style" w:hAnsi="Bookman Old Style" w:cs="Times New Roman"/>
          <w:sz w:val="28"/>
          <w:szCs w:val="28"/>
        </w:rPr>
        <w:t>Like Etsako, the Agbelo language is internally diverse, and speakers from different dialect groups often have difficulty understanding each other fully.</w:t>
      </w:r>
    </w:p>
    <w:p w:rsidR="00A72B14" w:rsidRPr="00B2149F" w:rsidRDefault="00A72B14" w:rsidP="00B2149F">
      <w:pPr>
        <w:spacing w:line="360" w:lineRule="auto"/>
        <w:ind w:left="720" w:right="720"/>
        <w:jc w:val="both"/>
        <w:rPr>
          <w:rFonts w:ascii="Bookman Old Style" w:hAnsi="Bookman Old Style" w:cs="Times New Roman"/>
          <w:sz w:val="6"/>
          <w:szCs w:val="6"/>
        </w:rPr>
      </w:pPr>
    </w:p>
    <w:p w:rsidR="00B2149F" w:rsidRDefault="00B2149F" w:rsidP="00B2149F">
      <w:pPr>
        <w:pStyle w:val="ListParagraph"/>
        <w:numPr>
          <w:ilvl w:val="0"/>
          <w:numId w:val="12"/>
        </w:numPr>
        <w:spacing w:line="360" w:lineRule="auto"/>
        <w:ind w:right="720"/>
        <w:jc w:val="both"/>
        <w:rPr>
          <w:rFonts w:ascii="Bookman Old Style" w:hAnsi="Bookman Old Style" w:cs="Times New Roman"/>
          <w:b/>
          <w:bCs/>
          <w:sz w:val="28"/>
          <w:szCs w:val="28"/>
        </w:rPr>
      </w:pPr>
      <w:r w:rsidRPr="00B2149F">
        <w:rPr>
          <w:rFonts w:ascii="Bookman Old Style" w:hAnsi="Bookman Old Style" w:cs="Times New Roman"/>
          <w:b/>
          <w:bCs/>
          <w:sz w:val="28"/>
          <w:szCs w:val="28"/>
        </w:rPr>
        <w:t>Ora (Emai) Language (5 Dialects)</w:t>
      </w:r>
    </w:p>
    <w:p w:rsidR="00B2149F" w:rsidRPr="00B2149F" w:rsidRDefault="00B2149F" w:rsidP="00B2149F">
      <w:pPr>
        <w:spacing w:line="360" w:lineRule="auto"/>
        <w:ind w:left="720" w:right="720"/>
        <w:jc w:val="both"/>
        <w:rPr>
          <w:rFonts w:ascii="Bookman Old Style" w:hAnsi="Bookman Old Style" w:cs="Times New Roman"/>
          <w:b/>
          <w:bCs/>
          <w:sz w:val="28"/>
          <w:szCs w:val="28"/>
        </w:rPr>
      </w:pPr>
      <w:r w:rsidRPr="00B2149F">
        <w:rPr>
          <w:rFonts w:ascii="Bookman Old Style" w:hAnsi="Bookman Old Style" w:cs="Times New Roman"/>
          <w:sz w:val="28"/>
          <w:szCs w:val="28"/>
        </w:rPr>
        <w:t>The Ora language, also known as Emai, is spoken in the southern part of the Afenmai region. It includes five distinct dialects:</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Emai (Afuze)</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Otuo</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Uokha</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Igue</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Luleha</w:t>
      </w:r>
    </w:p>
    <w:p w:rsidR="00B2149F" w:rsidRDefault="00B2149F" w:rsidP="00B2149F">
      <w:pPr>
        <w:spacing w:line="360" w:lineRule="auto"/>
        <w:ind w:left="720" w:right="720"/>
        <w:jc w:val="both"/>
        <w:rPr>
          <w:rFonts w:ascii="Bookman Old Style" w:hAnsi="Bookman Old Style" w:cs="Times New Roman"/>
          <w:sz w:val="28"/>
          <w:szCs w:val="28"/>
        </w:rPr>
      </w:pPr>
      <w:r w:rsidRPr="00B2149F">
        <w:rPr>
          <w:rFonts w:ascii="Bookman Old Style" w:hAnsi="Bookman Old Style" w:cs="Times New Roman"/>
          <w:sz w:val="28"/>
          <w:szCs w:val="28"/>
        </w:rPr>
        <w:t>These dialects exhibit distinct phonetic and lexical differences, reflecting the diverse cultural subgroups within the Ora-speaking population.</w:t>
      </w:r>
    </w:p>
    <w:p w:rsidR="00A72B14" w:rsidRPr="00B2149F" w:rsidRDefault="00A72B14" w:rsidP="00B2149F">
      <w:pPr>
        <w:spacing w:line="360" w:lineRule="auto"/>
        <w:ind w:left="720" w:right="720"/>
        <w:jc w:val="both"/>
        <w:rPr>
          <w:rFonts w:ascii="Bookman Old Style" w:hAnsi="Bookman Old Style" w:cs="Times New Roman"/>
          <w:sz w:val="6"/>
          <w:szCs w:val="6"/>
        </w:rPr>
      </w:pPr>
    </w:p>
    <w:p w:rsidR="00B2149F" w:rsidRDefault="00B2149F" w:rsidP="00B2149F">
      <w:pPr>
        <w:pStyle w:val="ListParagraph"/>
        <w:numPr>
          <w:ilvl w:val="0"/>
          <w:numId w:val="12"/>
        </w:numPr>
        <w:spacing w:line="360" w:lineRule="auto"/>
        <w:ind w:right="720"/>
        <w:jc w:val="both"/>
        <w:rPr>
          <w:rFonts w:ascii="Bookman Old Style" w:hAnsi="Bookman Old Style" w:cs="Times New Roman"/>
          <w:b/>
          <w:bCs/>
          <w:sz w:val="28"/>
          <w:szCs w:val="28"/>
        </w:rPr>
      </w:pPr>
      <w:r w:rsidRPr="00B2149F">
        <w:rPr>
          <w:rFonts w:ascii="Bookman Old Style" w:hAnsi="Bookman Old Style" w:cs="Times New Roman"/>
          <w:b/>
          <w:bCs/>
          <w:sz w:val="28"/>
          <w:szCs w:val="28"/>
        </w:rPr>
        <w:t>Etuno Language</w:t>
      </w:r>
    </w:p>
    <w:p w:rsidR="00B2149F" w:rsidRDefault="00B2149F" w:rsidP="00B2149F">
      <w:pPr>
        <w:spacing w:line="360" w:lineRule="auto"/>
        <w:ind w:left="720" w:right="720"/>
        <w:jc w:val="both"/>
        <w:rPr>
          <w:rFonts w:ascii="Bookman Old Style" w:hAnsi="Bookman Old Style" w:cs="Times New Roman"/>
          <w:sz w:val="28"/>
          <w:szCs w:val="28"/>
        </w:rPr>
      </w:pPr>
      <w:r w:rsidRPr="00B2149F">
        <w:rPr>
          <w:rFonts w:ascii="Bookman Old Style" w:hAnsi="Bookman Old Style" w:cs="Times New Roman"/>
          <w:sz w:val="28"/>
          <w:szCs w:val="28"/>
        </w:rPr>
        <w:lastRenderedPageBreak/>
        <w:t>The Etuno language, in contrast to the other languages in the region, has no significant dialectal variation. It is spoken uniformly across its communities, making it one of the more linguistically homogeneous languages in the Afenmai region.</w:t>
      </w:r>
    </w:p>
    <w:p w:rsidR="00A72B14" w:rsidRPr="00A72B14" w:rsidRDefault="00A72B14" w:rsidP="00B2149F">
      <w:pPr>
        <w:spacing w:line="360" w:lineRule="auto"/>
        <w:ind w:left="720" w:right="720"/>
        <w:jc w:val="both"/>
        <w:rPr>
          <w:rFonts w:ascii="Bookman Old Style" w:hAnsi="Bookman Old Style" w:cs="Times New Roman"/>
          <w:b/>
          <w:bCs/>
          <w:sz w:val="8"/>
          <w:szCs w:val="8"/>
        </w:rPr>
      </w:pPr>
    </w:p>
    <w:p w:rsidR="00B2149F" w:rsidRDefault="00B2149F" w:rsidP="00B2149F">
      <w:pPr>
        <w:pStyle w:val="ListParagraph"/>
        <w:numPr>
          <w:ilvl w:val="0"/>
          <w:numId w:val="12"/>
        </w:numPr>
        <w:spacing w:line="360" w:lineRule="auto"/>
        <w:ind w:right="720"/>
        <w:jc w:val="both"/>
        <w:rPr>
          <w:rFonts w:ascii="Bookman Old Style" w:hAnsi="Bookman Old Style" w:cs="Times New Roman"/>
          <w:b/>
          <w:bCs/>
          <w:sz w:val="28"/>
          <w:szCs w:val="28"/>
        </w:rPr>
      </w:pPr>
      <w:r w:rsidRPr="00B2149F">
        <w:rPr>
          <w:rFonts w:ascii="Bookman Old Style" w:hAnsi="Bookman Old Style" w:cs="Times New Roman"/>
          <w:b/>
          <w:bCs/>
          <w:sz w:val="28"/>
          <w:szCs w:val="28"/>
        </w:rPr>
        <w:t>Uneme/Enwa Language (6 Dialects)</w:t>
      </w:r>
    </w:p>
    <w:p w:rsidR="00B2149F" w:rsidRPr="00B2149F" w:rsidRDefault="00B2149F" w:rsidP="00B2149F">
      <w:pPr>
        <w:spacing w:line="360" w:lineRule="auto"/>
        <w:ind w:left="720" w:right="720"/>
        <w:jc w:val="both"/>
        <w:rPr>
          <w:rFonts w:ascii="Bookman Old Style" w:hAnsi="Bookman Old Style" w:cs="Times New Roman"/>
          <w:b/>
          <w:bCs/>
          <w:sz w:val="28"/>
          <w:szCs w:val="28"/>
        </w:rPr>
      </w:pPr>
      <w:r w:rsidRPr="00B2149F">
        <w:rPr>
          <w:rFonts w:ascii="Bookman Old Style" w:hAnsi="Bookman Old Style" w:cs="Times New Roman"/>
          <w:sz w:val="28"/>
          <w:szCs w:val="28"/>
        </w:rPr>
        <w:t>The Uneme/Enwa language is another important language in the Afenmai region. It is divided into six dialects:</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Enwa</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Uneme Erhurhu</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Uneme Akiosu</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Uneme Ekpedo</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Uneme Akpama</w:t>
      </w:r>
    </w:p>
    <w:p w:rsidR="00B2149F" w:rsidRPr="00B2149F" w:rsidRDefault="00B2149F" w:rsidP="00B2149F">
      <w:pPr>
        <w:numPr>
          <w:ilvl w:val="0"/>
          <w:numId w:val="3"/>
        </w:numPr>
        <w:spacing w:line="360" w:lineRule="auto"/>
        <w:ind w:right="720"/>
        <w:jc w:val="both"/>
        <w:rPr>
          <w:rFonts w:ascii="Bookman Old Style" w:hAnsi="Bookman Old Style" w:cs="Times New Roman"/>
          <w:sz w:val="28"/>
          <w:szCs w:val="28"/>
        </w:rPr>
      </w:pPr>
      <w:r w:rsidRPr="00B2149F">
        <w:rPr>
          <w:rFonts w:ascii="Bookman Old Style" w:hAnsi="Bookman Old Style" w:cs="Times New Roman"/>
          <w:b/>
          <w:bCs/>
          <w:sz w:val="28"/>
          <w:szCs w:val="28"/>
        </w:rPr>
        <w:t>Uneme Nokhua</w:t>
      </w:r>
    </w:p>
    <w:p w:rsidR="00B2149F" w:rsidRDefault="00B2149F" w:rsidP="00B2149F">
      <w:pPr>
        <w:spacing w:line="360" w:lineRule="auto"/>
        <w:ind w:left="720" w:right="720"/>
        <w:jc w:val="both"/>
        <w:rPr>
          <w:rFonts w:ascii="Bookman Old Style" w:hAnsi="Bookman Old Style" w:cs="Times New Roman"/>
          <w:sz w:val="28"/>
          <w:szCs w:val="28"/>
        </w:rPr>
      </w:pPr>
      <w:r w:rsidRPr="00B2149F">
        <w:rPr>
          <w:rFonts w:ascii="Bookman Old Style" w:hAnsi="Bookman Old Style" w:cs="Times New Roman"/>
          <w:sz w:val="28"/>
          <w:szCs w:val="28"/>
        </w:rPr>
        <w:t>Each dialect has its own unique characteristics, but they are generally mutually intelligible within the Uneme-speaking communities.</w:t>
      </w:r>
    </w:p>
    <w:p w:rsidR="00B10D60" w:rsidRPr="00B2149F" w:rsidRDefault="00B10D60" w:rsidP="00A72B14">
      <w:pPr>
        <w:spacing w:line="360" w:lineRule="auto"/>
        <w:ind w:right="720"/>
        <w:jc w:val="both"/>
        <w:rPr>
          <w:rFonts w:ascii="Bookman Old Style" w:hAnsi="Bookman Old Style" w:cs="Times New Roman"/>
          <w:sz w:val="28"/>
          <w:szCs w:val="28"/>
        </w:rPr>
      </w:pPr>
    </w:p>
    <w:p w:rsidR="00B2149F" w:rsidRDefault="00B2149F" w:rsidP="00B2149F">
      <w:pPr>
        <w:spacing w:line="360" w:lineRule="auto"/>
        <w:ind w:left="1080" w:right="720"/>
        <w:jc w:val="center"/>
        <w:rPr>
          <w:rFonts w:ascii="Bookman Old Style" w:hAnsi="Bookman Old Style" w:cs="Times New Roman"/>
          <w:b/>
          <w:bCs/>
          <w:sz w:val="28"/>
          <w:szCs w:val="28"/>
        </w:rPr>
      </w:pPr>
      <w:r w:rsidRPr="00B2149F">
        <w:rPr>
          <w:rFonts w:ascii="Bookman Old Style" w:hAnsi="Bookman Old Style" w:cs="Times New Roman"/>
          <w:b/>
          <w:bCs/>
          <w:sz w:val="28"/>
          <w:szCs w:val="28"/>
        </w:rPr>
        <w:t>LINGUISTIC FRAGMENTATION AND ITS IMPLICATIONS</w:t>
      </w:r>
    </w:p>
    <w:p w:rsidR="00B2149F" w:rsidRDefault="00B2149F" w:rsidP="00B2149F">
      <w:pPr>
        <w:spacing w:line="360" w:lineRule="auto"/>
        <w:ind w:left="720" w:right="720"/>
        <w:jc w:val="both"/>
        <w:rPr>
          <w:rFonts w:ascii="Bookman Old Style" w:hAnsi="Bookman Old Style" w:cs="Times New Roman"/>
          <w:b/>
          <w:bCs/>
          <w:sz w:val="28"/>
          <w:szCs w:val="28"/>
        </w:rPr>
      </w:pPr>
      <w:r w:rsidRPr="00B2149F">
        <w:rPr>
          <w:rFonts w:ascii="Bookman Old Style" w:hAnsi="Bookman Old Style" w:cs="Times New Roman"/>
          <w:sz w:val="28"/>
          <w:szCs w:val="28"/>
        </w:rPr>
        <w:lastRenderedPageBreak/>
        <w:t xml:space="preserve">Despite the rich diversity of dialects, Afenmai has not historically had a common language that unites its people. Four of the six local government areas of the Edo North Senatorial District primarily speak various dialects of Etsako, yet no one dialect can be considered the </w:t>
      </w:r>
      <w:r>
        <w:rPr>
          <w:rFonts w:ascii="Bookman Old Style" w:hAnsi="Bookman Old Style" w:cs="Times New Roman"/>
          <w:sz w:val="28"/>
          <w:szCs w:val="28"/>
        </w:rPr>
        <w:t>“</w:t>
      </w:r>
      <w:r w:rsidRPr="00B2149F">
        <w:rPr>
          <w:rFonts w:ascii="Bookman Old Style" w:hAnsi="Bookman Old Style" w:cs="Times New Roman"/>
          <w:b/>
          <w:bCs/>
          <w:sz w:val="28"/>
          <w:szCs w:val="28"/>
        </w:rPr>
        <w:t>original</w:t>
      </w:r>
      <w:r>
        <w:rPr>
          <w:rFonts w:ascii="Bookman Old Style" w:hAnsi="Bookman Old Style" w:cs="Times New Roman"/>
          <w:sz w:val="28"/>
          <w:szCs w:val="28"/>
        </w:rPr>
        <w:t>”</w:t>
      </w:r>
      <w:r w:rsidRPr="00B2149F">
        <w:rPr>
          <w:rFonts w:ascii="Bookman Old Style" w:hAnsi="Bookman Old Style" w:cs="Times New Roman"/>
          <w:sz w:val="28"/>
          <w:szCs w:val="28"/>
        </w:rPr>
        <w:t xml:space="preserve">or </w:t>
      </w:r>
      <w:r>
        <w:rPr>
          <w:rFonts w:ascii="Bookman Old Style" w:hAnsi="Bookman Old Style" w:cs="Times New Roman"/>
          <w:sz w:val="28"/>
          <w:szCs w:val="28"/>
        </w:rPr>
        <w:t>“</w:t>
      </w:r>
      <w:r w:rsidRPr="00B2149F">
        <w:rPr>
          <w:rFonts w:ascii="Bookman Old Style" w:hAnsi="Bookman Old Style" w:cs="Times New Roman"/>
          <w:b/>
          <w:bCs/>
          <w:sz w:val="28"/>
          <w:szCs w:val="28"/>
        </w:rPr>
        <w:t>central Etsako language</w:t>
      </w:r>
      <w:r>
        <w:rPr>
          <w:rFonts w:ascii="Bookman Old Style" w:hAnsi="Bookman Old Style" w:cs="Times New Roman"/>
          <w:b/>
          <w:bCs/>
          <w:sz w:val="28"/>
          <w:szCs w:val="28"/>
        </w:rPr>
        <w:t>”</w:t>
      </w:r>
      <w:r w:rsidRPr="00B2149F">
        <w:rPr>
          <w:rFonts w:ascii="Bookman Old Style" w:hAnsi="Bookman Old Style" w:cs="Times New Roman"/>
          <w:sz w:val="28"/>
          <w:szCs w:val="28"/>
        </w:rPr>
        <w:t xml:space="preserve">. The </w:t>
      </w:r>
      <w:r w:rsidRPr="00B2149F">
        <w:rPr>
          <w:rFonts w:ascii="Bookman Old Style" w:hAnsi="Bookman Old Style" w:cs="Times New Roman"/>
          <w:b/>
          <w:bCs/>
          <w:sz w:val="28"/>
          <w:szCs w:val="28"/>
        </w:rPr>
        <w:t>15 dialects</w:t>
      </w:r>
      <w:r w:rsidRPr="00B2149F">
        <w:rPr>
          <w:rFonts w:ascii="Bookman Old Style" w:hAnsi="Bookman Old Style" w:cs="Times New Roman"/>
          <w:sz w:val="28"/>
          <w:szCs w:val="28"/>
        </w:rPr>
        <w:t xml:space="preserve"> of Etsako are fragments of a once-unified language spoken by the </w:t>
      </w:r>
      <w:r w:rsidR="00C9256A">
        <w:rPr>
          <w:rFonts w:ascii="Bookman Old Style" w:hAnsi="Bookman Old Style" w:cs="Times New Roman"/>
          <w:sz w:val="28"/>
          <w:szCs w:val="28"/>
        </w:rPr>
        <w:t>Afenmai</w:t>
      </w:r>
      <w:r w:rsidRPr="00B2149F">
        <w:rPr>
          <w:rFonts w:ascii="Bookman Old Style" w:hAnsi="Bookman Old Style" w:cs="Times New Roman"/>
          <w:sz w:val="28"/>
          <w:szCs w:val="28"/>
        </w:rPr>
        <w:t xml:space="preserve"> people in the Benin Kingdom before they migrated to the present geographical area of the Afenmai region.</w:t>
      </w:r>
    </w:p>
    <w:p w:rsidR="00B2149F" w:rsidRPr="00B2149F" w:rsidRDefault="00B2149F" w:rsidP="00B2149F">
      <w:pPr>
        <w:spacing w:line="360" w:lineRule="auto"/>
        <w:ind w:left="720" w:right="720"/>
        <w:jc w:val="both"/>
        <w:rPr>
          <w:rFonts w:ascii="Bookman Old Style" w:hAnsi="Bookman Old Style" w:cs="Times New Roman"/>
          <w:b/>
          <w:bCs/>
          <w:sz w:val="2"/>
          <w:szCs w:val="2"/>
        </w:rPr>
      </w:pPr>
    </w:p>
    <w:p w:rsidR="00B2149F" w:rsidRDefault="00B2149F" w:rsidP="00B2149F">
      <w:pPr>
        <w:spacing w:line="360" w:lineRule="auto"/>
        <w:ind w:left="720" w:right="720"/>
        <w:jc w:val="both"/>
        <w:rPr>
          <w:rFonts w:ascii="Bookman Old Style" w:hAnsi="Bookman Old Style" w:cs="Times New Roman"/>
          <w:b/>
          <w:bCs/>
          <w:sz w:val="28"/>
          <w:szCs w:val="28"/>
        </w:rPr>
      </w:pPr>
      <w:r w:rsidRPr="00B2149F">
        <w:rPr>
          <w:rFonts w:ascii="Bookman Old Style" w:hAnsi="Bookman Old Style" w:cs="Times New Roman"/>
          <w:sz w:val="28"/>
          <w:szCs w:val="28"/>
        </w:rPr>
        <w:t>The question of which dialect represents the "</w:t>
      </w:r>
      <w:r w:rsidRPr="00B2149F">
        <w:rPr>
          <w:rFonts w:ascii="Bookman Old Style" w:hAnsi="Bookman Old Style" w:cs="Times New Roman"/>
          <w:b/>
          <w:bCs/>
          <w:sz w:val="28"/>
          <w:szCs w:val="28"/>
        </w:rPr>
        <w:t>true</w:t>
      </w:r>
      <w:r w:rsidRPr="00B2149F">
        <w:rPr>
          <w:rFonts w:ascii="Bookman Old Style" w:hAnsi="Bookman Old Style" w:cs="Times New Roman"/>
          <w:sz w:val="28"/>
          <w:szCs w:val="28"/>
        </w:rPr>
        <w:t>" Etsako language has been a subject of debate. While some individuals may claim that their dialect is the original, this claim overlooks the fact that all the dialects have evolved over time, and the original form of Etsako is no longer accessible to contemporary speakers. This linguistic fragmentation has resulted in a situation where mutual intelligibility among dialects is often limited.</w:t>
      </w:r>
    </w:p>
    <w:p w:rsidR="00D80818" w:rsidRDefault="00B2149F" w:rsidP="00D80818">
      <w:pPr>
        <w:spacing w:line="360" w:lineRule="auto"/>
        <w:ind w:left="720" w:right="720"/>
        <w:jc w:val="both"/>
        <w:rPr>
          <w:rFonts w:ascii="Bookman Old Style" w:hAnsi="Bookman Old Style" w:cs="Times New Roman"/>
          <w:b/>
          <w:bCs/>
          <w:sz w:val="28"/>
          <w:szCs w:val="28"/>
        </w:rPr>
      </w:pPr>
      <w:r w:rsidRPr="00B2149F">
        <w:rPr>
          <w:rFonts w:ascii="Bookman Old Style" w:hAnsi="Bookman Old Style" w:cs="Times New Roman"/>
          <w:sz w:val="28"/>
          <w:szCs w:val="28"/>
        </w:rPr>
        <w:t>Additionally, the Afenmai</w:t>
      </w:r>
      <w:r>
        <w:rPr>
          <w:rFonts w:ascii="Bookman Old Style" w:hAnsi="Bookman Old Style" w:cs="Times New Roman"/>
          <w:sz w:val="28"/>
          <w:szCs w:val="28"/>
        </w:rPr>
        <w:t xml:space="preserve"> people</w:t>
      </w:r>
      <w:r w:rsidRPr="00B2149F">
        <w:rPr>
          <w:rFonts w:ascii="Bookman Old Style" w:hAnsi="Bookman Old Style" w:cs="Times New Roman"/>
          <w:sz w:val="28"/>
          <w:szCs w:val="28"/>
        </w:rPr>
        <w:t xml:space="preserve"> face challenges in communication across different ethnic groups. For instance, speakers of </w:t>
      </w:r>
      <w:r w:rsidRPr="00B2149F">
        <w:rPr>
          <w:rFonts w:ascii="Bookman Old Style" w:hAnsi="Bookman Old Style" w:cs="Times New Roman"/>
          <w:b/>
          <w:bCs/>
          <w:sz w:val="28"/>
          <w:szCs w:val="28"/>
        </w:rPr>
        <w:t>Agbelo</w:t>
      </w:r>
      <w:r w:rsidRPr="00B2149F">
        <w:rPr>
          <w:rFonts w:ascii="Bookman Old Style" w:hAnsi="Bookman Old Style" w:cs="Times New Roman"/>
          <w:sz w:val="28"/>
          <w:szCs w:val="28"/>
        </w:rPr>
        <w:t xml:space="preserve"> dialects cannot always understand speakers of </w:t>
      </w:r>
      <w:r w:rsidRPr="00B2149F">
        <w:rPr>
          <w:rFonts w:ascii="Bookman Old Style" w:hAnsi="Bookman Old Style" w:cs="Times New Roman"/>
          <w:b/>
          <w:bCs/>
          <w:sz w:val="28"/>
          <w:szCs w:val="28"/>
        </w:rPr>
        <w:t>Yekhee</w:t>
      </w:r>
      <w:r w:rsidRPr="00B2149F">
        <w:rPr>
          <w:rFonts w:ascii="Bookman Old Style" w:hAnsi="Bookman Old Style" w:cs="Times New Roman"/>
          <w:sz w:val="28"/>
          <w:szCs w:val="28"/>
        </w:rPr>
        <w:t xml:space="preserve"> dialects and speakers of </w:t>
      </w:r>
      <w:r w:rsidRPr="00B2149F">
        <w:rPr>
          <w:rFonts w:ascii="Bookman Old Style" w:hAnsi="Bookman Old Style" w:cs="Times New Roman"/>
          <w:b/>
          <w:bCs/>
          <w:sz w:val="28"/>
          <w:szCs w:val="28"/>
        </w:rPr>
        <w:t>Uneme</w:t>
      </w:r>
      <w:r w:rsidRPr="00B2149F">
        <w:rPr>
          <w:rFonts w:ascii="Bookman Old Style" w:hAnsi="Bookman Old Style" w:cs="Times New Roman"/>
          <w:sz w:val="28"/>
          <w:szCs w:val="28"/>
        </w:rPr>
        <w:t xml:space="preserve"> or </w:t>
      </w:r>
      <w:r w:rsidRPr="00B2149F">
        <w:rPr>
          <w:rFonts w:ascii="Bookman Old Style" w:hAnsi="Bookman Old Style" w:cs="Times New Roman"/>
          <w:b/>
          <w:bCs/>
          <w:sz w:val="28"/>
          <w:szCs w:val="28"/>
        </w:rPr>
        <w:t>Etuno</w:t>
      </w:r>
      <w:r w:rsidRPr="00B2149F">
        <w:rPr>
          <w:rFonts w:ascii="Bookman Old Style" w:hAnsi="Bookman Old Style" w:cs="Times New Roman"/>
          <w:sz w:val="28"/>
          <w:szCs w:val="28"/>
        </w:rPr>
        <w:t xml:space="preserve"> dialects may struggle to communicate with those who speak Etsako. As such, the lack of a </w:t>
      </w:r>
      <w:r w:rsidRPr="00B2149F">
        <w:rPr>
          <w:rFonts w:ascii="Bookman Old Style" w:hAnsi="Bookman Old Style" w:cs="Times New Roman"/>
          <w:sz w:val="28"/>
          <w:szCs w:val="28"/>
        </w:rPr>
        <w:lastRenderedPageBreak/>
        <w:t>unifying language has hindered both social cohesion and effective communication within the Afenmai region.</w:t>
      </w:r>
    </w:p>
    <w:p w:rsidR="00D80818" w:rsidRDefault="00D80818" w:rsidP="00D80818">
      <w:pPr>
        <w:spacing w:line="360" w:lineRule="auto"/>
        <w:ind w:left="720" w:right="720"/>
        <w:jc w:val="both"/>
        <w:rPr>
          <w:rFonts w:ascii="Bookman Old Style" w:hAnsi="Bookman Old Style" w:cs="Times New Roman"/>
          <w:b/>
          <w:bCs/>
          <w:sz w:val="28"/>
          <w:szCs w:val="28"/>
        </w:rPr>
      </w:pPr>
    </w:p>
    <w:p w:rsidR="00B2149F" w:rsidRPr="00B2149F" w:rsidRDefault="00D80818" w:rsidP="00D80818">
      <w:pPr>
        <w:spacing w:line="360" w:lineRule="auto"/>
        <w:ind w:left="720" w:right="720"/>
        <w:jc w:val="center"/>
        <w:rPr>
          <w:rFonts w:ascii="Bookman Old Style" w:hAnsi="Bookman Old Style" w:cs="Times New Roman"/>
          <w:b/>
          <w:bCs/>
          <w:sz w:val="28"/>
          <w:szCs w:val="28"/>
        </w:rPr>
      </w:pPr>
      <w:r w:rsidRPr="00B2149F">
        <w:rPr>
          <w:rFonts w:ascii="Bookman Old Style" w:hAnsi="Bookman Old Style" w:cs="Times New Roman"/>
          <w:b/>
          <w:bCs/>
          <w:sz w:val="28"/>
          <w:szCs w:val="28"/>
        </w:rPr>
        <w:t>TOWARDS A UNIFIED AFE</w:t>
      </w:r>
      <w:r w:rsidR="00B10D60">
        <w:rPr>
          <w:rFonts w:ascii="Bookman Old Style" w:hAnsi="Bookman Old Style" w:cs="Times New Roman"/>
          <w:b/>
          <w:bCs/>
          <w:sz w:val="28"/>
          <w:szCs w:val="28"/>
        </w:rPr>
        <w:t>N</w:t>
      </w:r>
      <w:r w:rsidRPr="00B2149F">
        <w:rPr>
          <w:rFonts w:ascii="Bookman Old Style" w:hAnsi="Bookman Old Style" w:cs="Times New Roman"/>
          <w:b/>
          <w:bCs/>
          <w:sz w:val="28"/>
          <w:szCs w:val="28"/>
        </w:rPr>
        <w:t>MAI LANGUAGE</w:t>
      </w:r>
    </w:p>
    <w:p w:rsidR="00D80818" w:rsidRDefault="00B2149F" w:rsidP="00D80818">
      <w:pPr>
        <w:spacing w:line="360" w:lineRule="auto"/>
        <w:ind w:left="720" w:right="720"/>
        <w:jc w:val="both"/>
        <w:rPr>
          <w:rFonts w:ascii="Bookman Old Style" w:hAnsi="Bookman Old Style" w:cs="Times New Roman"/>
          <w:sz w:val="28"/>
          <w:szCs w:val="28"/>
        </w:rPr>
      </w:pPr>
      <w:r w:rsidRPr="00B2149F">
        <w:rPr>
          <w:rFonts w:ascii="Bookman Old Style" w:hAnsi="Bookman Old Style" w:cs="Times New Roman"/>
          <w:sz w:val="28"/>
          <w:szCs w:val="28"/>
        </w:rPr>
        <w:t xml:space="preserve">The development of a unified language for the people of Afenmai has become an important goal in recent years. While the name </w:t>
      </w:r>
      <w:r w:rsidR="00D80818">
        <w:rPr>
          <w:rFonts w:ascii="Bookman Old Style" w:hAnsi="Bookman Old Style" w:cs="Times New Roman"/>
          <w:sz w:val="28"/>
          <w:szCs w:val="28"/>
        </w:rPr>
        <w:t>“</w:t>
      </w:r>
      <w:r w:rsidRPr="00B2149F">
        <w:rPr>
          <w:rFonts w:ascii="Bookman Old Style" w:hAnsi="Bookman Old Style" w:cs="Times New Roman"/>
          <w:sz w:val="28"/>
          <w:szCs w:val="28"/>
        </w:rPr>
        <w:t>Afe</w:t>
      </w:r>
      <w:r w:rsidR="00D80818">
        <w:rPr>
          <w:rFonts w:ascii="Bookman Old Style" w:hAnsi="Bookman Old Style" w:cs="Times New Roman"/>
          <w:sz w:val="28"/>
          <w:szCs w:val="28"/>
        </w:rPr>
        <w:t>n</w:t>
      </w:r>
      <w:r w:rsidRPr="00B2149F">
        <w:rPr>
          <w:rFonts w:ascii="Bookman Old Style" w:hAnsi="Bookman Old Style" w:cs="Times New Roman"/>
          <w:sz w:val="28"/>
          <w:szCs w:val="28"/>
        </w:rPr>
        <w:t>mai</w:t>
      </w:r>
      <w:r w:rsidR="00D80818">
        <w:rPr>
          <w:rFonts w:ascii="Bookman Old Style" w:hAnsi="Bookman Old Style" w:cs="Times New Roman"/>
          <w:sz w:val="28"/>
          <w:szCs w:val="28"/>
        </w:rPr>
        <w:t>”</w:t>
      </w:r>
      <w:r w:rsidRPr="00B2149F">
        <w:rPr>
          <w:rFonts w:ascii="Bookman Old Style" w:hAnsi="Bookman Old Style" w:cs="Times New Roman"/>
          <w:sz w:val="28"/>
          <w:szCs w:val="28"/>
        </w:rPr>
        <w:t xml:space="preserve"> refers to the people of the region and not to a specific language, the need for a common language is becoming increasingly evident. To address this, there have been efforts to standardize the most widely spoken dialects, particularly those of the Etsako language, into a new Afemai language.</w:t>
      </w:r>
    </w:p>
    <w:p w:rsidR="00D80818" w:rsidRDefault="00B2149F" w:rsidP="00D80818">
      <w:pPr>
        <w:spacing w:line="360" w:lineRule="auto"/>
        <w:ind w:left="720" w:right="720"/>
        <w:jc w:val="both"/>
        <w:rPr>
          <w:rFonts w:ascii="Bookman Old Style" w:hAnsi="Bookman Old Style" w:cs="Times New Roman"/>
          <w:sz w:val="28"/>
          <w:szCs w:val="28"/>
        </w:rPr>
      </w:pPr>
      <w:r w:rsidRPr="00B2149F">
        <w:rPr>
          <w:rFonts w:ascii="Bookman Old Style" w:hAnsi="Bookman Old Style" w:cs="Times New Roman"/>
          <w:sz w:val="28"/>
          <w:szCs w:val="28"/>
        </w:rPr>
        <w:t>The adoption of Etsako as the foundation for this unified language is logical, given that it is the most widely spoken and understood across the Afenmai region. However, this does not mean that Etsako should be the sole focus. In order to create an inclusive Afemai language that truly represents the entire region, it is essential to draw upon elements from all the dialects, ensuring that no group feels excluded from the process.</w:t>
      </w:r>
    </w:p>
    <w:p w:rsidR="00D80818" w:rsidRDefault="00B2149F" w:rsidP="00D80818">
      <w:pPr>
        <w:spacing w:line="360" w:lineRule="auto"/>
        <w:ind w:left="720" w:right="720"/>
        <w:jc w:val="both"/>
        <w:rPr>
          <w:rFonts w:ascii="Bookman Old Style" w:hAnsi="Bookman Old Style" w:cs="Times New Roman"/>
          <w:sz w:val="28"/>
          <w:szCs w:val="28"/>
        </w:rPr>
      </w:pPr>
      <w:r w:rsidRPr="00B2149F">
        <w:rPr>
          <w:rFonts w:ascii="Bookman Old Style" w:hAnsi="Bookman Old Style" w:cs="Times New Roman"/>
          <w:sz w:val="28"/>
          <w:szCs w:val="28"/>
        </w:rPr>
        <w:t xml:space="preserve">This effort requires the collaboration of all linguistic groups within the Afenmai regionto create a language that reflects the diversity and unity of the people. Such an undertaking must be community-driven and </w:t>
      </w:r>
      <w:r w:rsidRPr="00B2149F">
        <w:rPr>
          <w:rFonts w:ascii="Bookman Old Style" w:hAnsi="Bookman Old Style" w:cs="Times New Roman"/>
          <w:sz w:val="28"/>
          <w:szCs w:val="28"/>
        </w:rPr>
        <w:lastRenderedPageBreak/>
        <w:t>culturally sensitive, incorporating the unique linguistic features of each group while striving for mutual intelligibility across the region.</w:t>
      </w:r>
    </w:p>
    <w:p w:rsidR="00C9256A" w:rsidRPr="00C9256A" w:rsidRDefault="00C9256A" w:rsidP="00D80818">
      <w:pPr>
        <w:spacing w:line="360" w:lineRule="auto"/>
        <w:ind w:left="720" w:right="720"/>
        <w:jc w:val="both"/>
        <w:rPr>
          <w:rFonts w:ascii="Bookman Old Style" w:hAnsi="Bookman Old Style" w:cs="Times New Roman"/>
          <w:sz w:val="18"/>
          <w:szCs w:val="18"/>
        </w:rPr>
      </w:pPr>
    </w:p>
    <w:p w:rsidR="008553DA" w:rsidRDefault="004132A6" w:rsidP="004132A6">
      <w:pPr>
        <w:spacing w:line="360" w:lineRule="auto"/>
        <w:ind w:left="360" w:right="720"/>
        <w:jc w:val="center"/>
        <w:rPr>
          <w:rFonts w:ascii="Bookman Old Style" w:hAnsi="Bookman Old Style" w:cs="Times New Roman"/>
          <w:sz w:val="28"/>
          <w:szCs w:val="28"/>
        </w:rPr>
      </w:pPr>
      <w:r w:rsidRPr="006A03C1">
        <w:rPr>
          <w:rFonts w:ascii="Bookman Old Style" w:hAnsi="Bookman Old Style" w:cs="Times New Roman"/>
          <w:b/>
          <w:bCs/>
          <w:sz w:val="28"/>
          <w:szCs w:val="28"/>
        </w:rPr>
        <w:t>QUEST FOR A COMMON LANGUAGE</w:t>
      </w:r>
      <w:r w:rsidR="00CB6C8A">
        <w:rPr>
          <w:rStyle w:val="FootnoteReference"/>
          <w:rFonts w:ascii="Bookman Old Style" w:hAnsi="Bookman Old Style" w:cs="Times New Roman"/>
          <w:b/>
          <w:bCs/>
          <w:sz w:val="28"/>
          <w:szCs w:val="28"/>
        </w:rPr>
        <w:footnoteReference w:id="12"/>
      </w:r>
    </w:p>
    <w:p w:rsidR="00C9256A" w:rsidRPr="00C9256A" w:rsidRDefault="00C9256A" w:rsidP="00C9256A">
      <w:pPr>
        <w:pStyle w:val="NormalWeb"/>
        <w:spacing w:line="360" w:lineRule="auto"/>
        <w:ind w:left="810" w:right="720"/>
        <w:jc w:val="both"/>
        <w:rPr>
          <w:rFonts w:ascii="Bookman Old Style" w:hAnsi="Bookman Old Style"/>
          <w:sz w:val="28"/>
          <w:szCs w:val="28"/>
        </w:rPr>
      </w:pPr>
      <w:r w:rsidRPr="00C9256A">
        <w:rPr>
          <w:rFonts w:ascii="Bookman Old Style" w:hAnsi="Bookman Old Style"/>
          <w:sz w:val="28"/>
          <w:szCs w:val="28"/>
        </w:rPr>
        <w:t xml:space="preserve">The ongoing efforts to create and promote a standardized, unified language for the Afenmai people are part of a transformative initiative aimed at bridging the linguistic diversity that exists within the region. At the heart of this initiative is the goal of harmonizing the various dialects spoken across Edo North and giving them a collective identity under the term </w:t>
      </w:r>
      <w:r w:rsidR="00CB6C8A">
        <w:rPr>
          <w:rFonts w:ascii="Bookman Old Style" w:hAnsi="Bookman Old Style"/>
          <w:sz w:val="28"/>
          <w:szCs w:val="28"/>
        </w:rPr>
        <w:t>“</w:t>
      </w:r>
      <w:r w:rsidRPr="00C9256A">
        <w:rPr>
          <w:rFonts w:ascii="Bookman Old Style" w:hAnsi="Bookman Old Style"/>
          <w:b/>
          <w:bCs/>
          <w:sz w:val="28"/>
          <w:szCs w:val="28"/>
        </w:rPr>
        <w:t>Afenmai</w:t>
      </w:r>
      <w:r w:rsidR="00CB6C8A" w:rsidRPr="00CB6C8A">
        <w:rPr>
          <w:rFonts w:ascii="Bookman Old Style" w:hAnsi="Bookman Old Style"/>
          <w:b/>
          <w:bCs/>
          <w:sz w:val="28"/>
          <w:szCs w:val="28"/>
        </w:rPr>
        <w:t>Language</w:t>
      </w:r>
      <w:r w:rsidRPr="00C9256A">
        <w:rPr>
          <w:rFonts w:ascii="Bookman Old Style" w:hAnsi="Bookman Old Style"/>
          <w:sz w:val="28"/>
          <w:szCs w:val="28"/>
        </w:rPr>
        <w:t>.</w:t>
      </w:r>
      <w:r w:rsidR="00CB6C8A">
        <w:rPr>
          <w:rFonts w:ascii="Bookman Old Style" w:hAnsi="Bookman Old Style"/>
          <w:sz w:val="28"/>
          <w:szCs w:val="28"/>
        </w:rPr>
        <w:t>”</w:t>
      </w:r>
      <w:r w:rsidRPr="00C9256A">
        <w:rPr>
          <w:rFonts w:ascii="Bookman Old Style" w:hAnsi="Bookman Old Style"/>
          <w:sz w:val="28"/>
          <w:szCs w:val="28"/>
        </w:rPr>
        <w:t xml:space="preserve"> The drive for standardization arises from the recognition of the region’s linguistic complexity. While many of these dialects are mutually intelligible, there are enough differences to necessitate a common language to foster communication and unity.</w:t>
      </w:r>
    </w:p>
    <w:p w:rsidR="00C9256A" w:rsidRPr="00C9256A" w:rsidRDefault="00C9256A" w:rsidP="00C9256A">
      <w:pPr>
        <w:pStyle w:val="NormalWeb"/>
        <w:spacing w:line="360" w:lineRule="auto"/>
        <w:ind w:left="810" w:right="720"/>
        <w:jc w:val="both"/>
        <w:rPr>
          <w:rFonts w:ascii="Bookman Old Style" w:hAnsi="Bookman Old Style"/>
          <w:sz w:val="28"/>
          <w:szCs w:val="28"/>
        </w:rPr>
      </w:pPr>
      <w:r w:rsidRPr="00C9256A">
        <w:rPr>
          <w:rFonts w:ascii="Bookman Old Style" w:hAnsi="Bookman Old Style"/>
          <w:sz w:val="28"/>
          <w:szCs w:val="28"/>
        </w:rPr>
        <w:t xml:space="preserve">A significant turning point in this effort was the Afenmai Language Seminar held in </w:t>
      </w:r>
      <w:r w:rsidRPr="00C9256A">
        <w:rPr>
          <w:rFonts w:ascii="Bookman Old Style" w:hAnsi="Bookman Old Style"/>
          <w:b/>
          <w:bCs/>
          <w:sz w:val="28"/>
          <w:szCs w:val="28"/>
        </w:rPr>
        <w:t>April 2021</w:t>
      </w:r>
      <w:r w:rsidRPr="00C9256A">
        <w:rPr>
          <w:rFonts w:ascii="Bookman Old Style" w:hAnsi="Bookman Old Style"/>
          <w:sz w:val="28"/>
          <w:szCs w:val="28"/>
        </w:rPr>
        <w:t xml:space="preserve">. During the seminar, experts, including </w:t>
      </w:r>
      <w:r w:rsidR="00CB6C8A">
        <w:rPr>
          <w:rFonts w:ascii="Bookman Old Style" w:hAnsi="Bookman Old Style"/>
          <w:sz w:val="28"/>
          <w:szCs w:val="28"/>
        </w:rPr>
        <w:t xml:space="preserve">myself, ably represented by </w:t>
      </w:r>
      <w:r w:rsidRPr="00C9256A">
        <w:rPr>
          <w:rFonts w:ascii="Bookman Old Style" w:hAnsi="Bookman Old Style"/>
          <w:sz w:val="28"/>
          <w:szCs w:val="28"/>
        </w:rPr>
        <w:t xml:space="preserve">Professor Francis Egbokhare, deliberated on the need for a lingua franca that could serve as the standard for the entire region. The consensus was clear: Etsako, with its 15 dialects, should be rebranded as the </w:t>
      </w:r>
      <w:r w:rsidRPr="00C9256A">
        <w:rPr>
          <w:rFonts w:ascii="Bookman Old Style" w:hAnsi="Bookman Old Style"/>
          <w:b/>
          <w:bCs/>
          <w:sz w:val="28"/>
          <w:szCs w:val="28"/>
        </w:rPr>
        <w:t xml:space="preserve">“Afenmai </w:t>
      </w:r>
      <w:r w:rsidRPr="00C9256A">
        <w:rPr>
          <w:rFonts w:ascii="Bookman Old Style" w:hAnsi="Bookman Old Style"/>
          <w:b/>
          <w:bCs/>
          <w:sz w:val="28"/>
          <w:szCs w:val="28"/>
        </w:rPr>
        <w:lastRenderedPageBreak/>
        <w:t>Language</w:t>
      </w:r>
      <w:r w:rsidRPr="00C9256A">
        <w:rPr>
          <w:rFonts w:ascii="Bookman Old Style" w:hAnsi="Bookman Old Style"/>
          <w:sz w:val="28"/>
          <w:szCs w:val="28"/>
        </w:rPr>
        <w:t xml:space="preserve">” for the purpose of education and communication, bringing together not only the Etsako dialects but also those from </w:t>
      </w:r>
      <w:r w:rsidRPr="00C9256A">
        <w:rPr>
          <w:rFonts w:ascii="Bookman Old Style" w:hAnsi="Bookman Old Style"/>
          <w:b/>
          <w:bCs/>
          <w:sz w:val="28"/>
          <w:szCs w:val="28"/>
        </w:rPr>
        <w:t>Ivbiosakon (7 dialects</w:t>
      </w:r>
      <w:r w:rsidRPr="00C9256A">
        <w:rPr>
          <w:rFonts w:ascii="Bookman Old Style" w:hAnsi="Bookman Old Style"/>
          <w:sz w:val="28"/>
          <w:szCs w:val="28"/>
        </w:rPr>
        <w:t xml:space="preserve">) and </w:t>
      </w:r>
      <w:r w:rsidRPr="00C9256A">
        <w:rPr>
          <w:rFonts w:ascii="Bookman Old Style" w:hAnsi="Bookman Old Style"/>
          <w:b/>
          <w:bCs/>
          <w:sz w:val="28"/>
          <w:szCs w:val="28"/>
        </w:rPr>
        <w:t>Okpameri (5 dialects).</w:t>
      </w:r>
      <w:r w:rsidRPr="00C9256A">
        <w:rPr>
          <w:rFonts w:ascii="Bookman Old Style" w:hAnsi="Bookman Old Style"/>
          <w:sz w:val="28"/>
          <w:szCs w:val="28"/>
        </w:rPr>
        <w:t xml:space="preserve"> This approach would make the language more inclusive and accessible to all communities in the region, while ensuring that no group feels marginalized or excluded.</w:t>
      </w:r>
    </w:p>
    <w:p w:rsidR="00B675FC" w:rsidRDefault="00C9256A" w:rsidP="00B675FC">
      <w:pPr>
        <w:pStyle w:val="NormalWeb"/>
        <w:spacing w:line="360" w:lineRule="auto"/>
        <w:ind w:left="810" w:right="720"/>
        <w:jc w:val="both"/>
        <w:rPr>
          <w:rFonts w:ascii="Bookman Old Style" w:hAnsi="Bookman Old Style"/>
          <w:sz w:val="28"/>
          <w:szCs w:val="28"/>
        </w:rPr>
      </w:pPr>
      <w:r w:rsidRPr="00C9256A">
        <w:rPr>
          <w:rFonts w:ascii="Bookman Old Style" w:hAnsi="Bookman Old Style"/>
          <w:sz w:val="28"/>
          <w:szCs w:val="28"/>
        </w:rPr>
        <w:t xml:space="preserve">This new language development is not only a practical step toward greater communication but also an important move toward the preservation of our linguistic heritage. As </w:t>
      </w:r>
      <w:r w:rsidR="006747AE" w:rsidRPr="006747AE">
        <w:rPr>
          <w:rFonts w:ascii="Bookman Old Style" w:hAnsi="Bookman Old Style"/>
          <w:b/>
          <w:bCs/>
          <w:sz w:val="28"/>
          <w:szCs w:val="28"/>
        </w:rPr>
        <w:t>United Nations Educational, Scientific and Cultural Organization (</w:t>
      </w:r>
      <w:r w:rsidRPr="00C9256A">
        <w:rPr>
          <w:rFonts w:ascii="Bookman Old Style" w:hAnsi="Bookman Old Style"/>
          <w:b/>
          <w:bCs/>
          <w:sz w:val="28"/>
          <w:szCs w:val="28"/>
        </w:rPr>
        <w:t>UNESCO</w:t>
      </w:r>
      <w:r w:rsidR="006747AE" w:rsidRPr="006747AE">
        <w:rPr>
          <w:rFonts w:ascii="Bookman Old Style" w:hAnsi="Bookman Old Style"/>
          <w:b/>
          <w:bCs/>
          <w:sz w:val="28"/>
          <w:szCs w:val="28"/>
        </w:rPr>
        <w:t>)</w:t>
      </w:r>
      <w:r w:rsidR="006747AE">
        <w:rPr>
          <w:rStyle w:val="FootnoteReference"/>
          <w:rFonts w:ascii="Bookman Old Style" w:hAnsi="Bookman Old Style"/>
          <w:sz w:val="28"/>
          <w:szCs w:val="28"/>
        </w:rPr>
        <w:footnoteReference w:id="13"/>
      </w:r>
      <w:r w:rsidRPr="00C9256A">
        <w:rPr>
          <w:rFonts w:ascii="Bookman Old Style" w:hAnsi="Bookman Old Style"/>
          <w:sz w:val="28"/>
          <w:szCs w:val="28"/>
        </w:rPr>
        <w:t xml:space="preserve"> continues to advocate for the safeguarding of local languages, the creation of a standardized Afenmai language aligns with global efforts to protect and celebrate indigenous languages.</w:t>
      </w:r>
    </w:p>
    <w:p w:rsidR="00B675FC" w:rsidRPr="00C9256A" w:rsidRDefault="00B675FC" w:rsidP="00B675FC">
      <w:pPr>
        <w:pStyle w:val="NormalWeb"/>
        <w:spacing w:line="360" w:lineRule="auto"/>
        <w:ind w:left="810" w:right="720"/>
        <w:jc w:val="both"/>
        <w:rPr>
          <w:rFonts w:ascii="Bookman Old Style" w:hAnsi="Bookman Old Style"/>
          <w:sz w:val="2"/>
          <w:szCs w:val="2"/>
        </w:rPr>
      </w:pPr>
    </w:p>
    <w:p w:rsidR="00C9256A" w:rsidRPr="00C9256A" w:rsidRDefault="00B675FC" w:rsidP="00B675FC">
      <w:pPr>
        <w:pStyle w:val="NormalWeb"/>
        <w:spacing w:line="360" w:lineRule="auto"/>
        <w:ind w:left="810" w:right="720"/>
        <w:jc w:val="center"/>
        <w:rPr>
          <w:rFonts w:ascii="Bookman Old Style" w:hAnsi="Bookman Old Style"/>
          <w:b/>
          <w:bCs/>
          <w:sz w:val="28"/>
          <w:szCs w:val="28"/>
        </w:rPr>
      </w:pPr>
      <w:r w:rsidRPr="00C9256A">
        <w:rPr>
          <w:rFonts w:ascii="Bookman Old Style" w:hAnsi="Bookman Old Style"/>
          <w:b/>
          <w:bCs/>
          <w:sz w:val="28"/>
          <w:szCs w:val="28"/>
        </w:rPr>
        <w:t>LANGUAGE AS A UNIFYING FORCE</w:t>
      </w:r>
    </w:p>
    <w:p w:rsidR="00C9256A" w:rsidRPr="00C9256A" w:rsidRDefault="00C9256A" w:rsidP="00C9256A">
      <w:pPr>
        <w:pStyle w:val="NormalWeb"/>
        <w:spacing w:line="360" w:lineRule="auto"/>
        <w:ind w:left="810" w:right="720"/>
        <w:jc w:val="both"/>
        <w:rPr>
          <w:rFonts w:ascii="Bookman Old Style" w:hAnsi="Bookman Old Style"/>
          <w:sz w:val="28"/>
          <w:szCs w:val="28"/>
        </w:rPr>
      </w:pPr>
      <w:r w:rsidRPr="00C9256A">
        <w:rPr>
          <w:rFonts w:ascii="Bookman Old Style" w:hAnsi="Bookman Old Style"/>
          <w:sz w:val="28"/>
          <w:szCs w:val="28"/>
        </w:rPr>
        <w:t>The Afenmai Language initiative is an inclusive project, designed to bring together the diverse dialects of the region under one unifying umbrella. The new "</w:t>
      </w:r>
      <w:r w:rsidR="00B675FC">
        <w:rPr>
          <w:rFonts w:ascii="Bookman Old Style" w:hAnsi="Bookman Old Style"/>
          <w:sz w:val="28"/>
          <w:szCs w:val="28"/>
        </w:rPr>
        <w:t>Afenmai</w:t>
      </w:r>
      <w:r w:rsidRPr="00C9256A">
        <w:rPr>
          <w:rFonts w:ascii="Bookman Old Style" w:hAnsi="Bookman Old Style"/>
          <w:sz w:val="28"/>
          <w:szCs w:val="28"/>
        </w:rPr>
        <w:t xml:space="preserve"> Language" has been developed to serve as a tool for cohesion, education, and cultural preservation. A particularly notable achievement is the development of a </w:t>
      </w:r>
      <w:r w:rsidRPr="00C9256A">
        <w:rPr>
          <w:rFonts w:ascii="Bookman Old Style" w:hAnsi="Bookman Old Style"/>
          <w:sz w:val="28"/>
          <w:szCs w:val="28"/>
        </w:rPr>
        <w:lastRenderedPageBreak/>
        <w:t>new numeral system—</w:t>
      </w:r>
      <w:r w:rsidRPr="00C9256A">
        <w:rPr>
          <w:rFonts w:ascii="Bookman Old Style" w:hAnsi="Bookman Old Style"/>
          <w:b/>
          <w:bCs/>
          <w:sz w:val="28"/>
          <w:szCs w:val="28"/>
        </w:rPr>
        <w:t>the Etsako New Numeral and Words</w:t>
      </w:r>
      <w:r w:rsidRPr="00C9256A">
        <w:rPr>
          <w:rFonts w:ascii="Bookman Old Style" w:hAnsi="Bookman Old Style"/>
          <w:sz w:val="28"/>
          <w:szCs w:val="28"/>
        </w:rPr>
        <w:t>—which breaks the traditional barriers and limitations of local numeracy. This innovative system has helped expand the scope of counting, making it more versatile and advanced while remaining grounded in the cultural traditions of the region.</w:t>
      </w:r>
    </w:p>
    <w:p w:rsidR="0075583E" w:rsidRDefault="00C9256A" w:rsidP="004132A6">
      <w:pPr>
        <w:pStyle w:val="NormalWeb"/>
        <w:spacing w:line="360" w:lineRule="auto"/>
        <w:ind w:left="810" w:right="720"/>
        <w:jc w:val="both"/>
        <w:rPr>
          <w:rFonts w:ascii="Bookman Old Style" w:hAnsi="Bookman Old Style"/>
          <w:sz w:val="28"/>
          <w:szCs w:val="28"/>
        </w:rPr>
      </w:pPr>
      <w:r w:rsidRPr="00C9256A">
        <w:rPr>
          <w:rFonts w:ascii="Bookman Old Style" w:hAnsi="Bookman Old Style"/>
          <w:sz w:val="28"/>
          <w:szCs w:val="28"/>
        </w:rPr>
        <w:t xml:space="preserve">While some critics may challenge or oppose the development of this standardized language, it is important to remember that such bold steps are necessary for progress. The creation of a unified language is not just a temporary change, but a legacy that will be passed down for generations to come. </w:t>
      </w:r>
    </w:p>
    <w:p w:rsidR="009B5D11" w:rsidRDefault="009B5D11" w:rsidP="009B5D11">
      <w:pPr>
        <w:spacing w:line="360" w:lineRule="auto"/>
        <w:ind w:left="720" w:right="720"/>
        <w:jc w:val="center"/>
        <w:rPr>
          <w:rFonts w:ascii="Bookman Old Style" w:hAnsi="Bookman Old Style" w:cs="Times New Roman"/>
          <w:b/>
          <w:bCs/>
          <w:sz w:val="28"/>
          <w:szCs w:val="28"/>
        </w:rPr>
      </w:pPr>
      <w:r w:rsidRPr="00203E5B">
        <w:rPr>
          <w:rFonts w:ascii="Bookman Old Style" w:hAnsi="Bookman Old Style" w:cs="Times New Roman"/>
          <w:b/>
          <w:bCs/>
          <w:sz w:val="28"/>
          <w:szCs w:val="28"/>
        </w:rPr>
        <w:t xml:space="preserve">THE CHALLENGE OF </w:t>
      </w:r>
      <w:r>
        <w:rPr>
          <w:rFonts w:ascii="Bookman Old Style" w:hAnsi="Bookman Old Style" w:cs="Times New Roman"/>
          <w:b/>
          <w:bCs/>
          <w:sz w:val="28"/>
          <w:szCs w:val="28"/>
        </w:rPr>
        <w:t>A COMMON LANGUAGE</w:t>
      </w:r>
    </w:p>
    <w:p w:rsidR="009B5D11" w:rsidRDefault="009B5D11" w:rsidP="009B5D11">
      <w:pPr>
        <w:pStyle w:val="ListParagraph"/>
        <w:numPr>
          <w:ilvl w:val="0"/>
          <w:numId w:val="15"/>
        </w:numPr>
        <w:spacing w:line="360" w:lineRule="auto"/>
        <w:ind w:right="720"/>
        <w:jc w:val="both"/>
        <w:rPr>
          <w:rFonts w:ascii="Bookman Old Style" w:hAnsi="Bookman Old Style" w:cs="Times New Roman"/>
          <w:b/>
          <w:bCs/>
          <w:sz w:val="28"/>
          <w:szCs w:val="28"/>
        </w:rPr>
      </w:pPr>
      <w:r w:rsidRPr="009B5D11">
        <w:rPr>
          <w:rFonts w:ascii="Bookman Old Style" w:hAnsi="Bookman Old Style" w:cs="Times New Roman"/>
          <w:b/>
          <w:bCs/>
          <w:sz w:val="28"/>
          <w:szCs w:val="28"/>
        </w:rPr>
        <w:t>Lack of Standardized orthography and consistent grammatical structure</w:t>
      </w:r>
    </w:p>
    <w:p w:rsidR="009B5D11" w:rsidRDefault="00804885" w:rsidP="009B5D11">
      <w:pPr>
        <w:pStyle w:val="ListParagraph"/>
        <w:spacing w:line="360" w:lineRule="auto"/>
        <w:ind w:left="1080" w:right="720"/>
        <w:jc w:val="both"/>
        <w:rPr>
          <w:rFonts w:ascii="Bookman Old Style" w:hAnsi="Bookman Old Style" w:cs="Times New Roman"/>
          <w:sz w:val="28"/>
          <w:szCs w:val="28"/>
        </w:rPr>
      </w:pPr>
      <w:r w:rsidRPr="009B5D11">
        <w:rPr>
          <w:rFonts w:ascii="Bookman Old Style" w:hAnsi="Bookman Old Style" w:cs="Times New Roman"/>
          <w:sz w:val="28"/>
          <w:szCs w:val="28"/>
        </w:rPr>
        <w:t xml:space="preserve">One of the main hurdles in creating a unified Afenmai language lies in the lack of a standardized orthography and a consistent grammatical structure. Each dialect within the Afenmai group has developed independently over centuries, with unique variations in pronunciation, vocabulary, and sentence construction. These differences are further compounded by the lack of a standardized writing system. Without a unified orthography, teaching and learning the language become difficult, as students and speakers encounter </w:t>
      </w:r>
      <w:r w:rsidRPr="009B5D11">
        <w:rPr>
          <w:rFonts w:ascii="Bookman Old Style" w:hAnsi="Bookman Old Style" w:cs="Times New Roman"/>
          <w:sz w:val="28"/>
          <w:szCs w:val="28"/>
        </w:rPr>
        <w:lastRenderedPageBreak/>
        <w:t>different spellings and symbols for the same sounds and words. This fragmentation of the language prevents effective literacy programs and language preservation initiatives from taking root in the region.</w:t>
      </w:r>
    </w:p>
    <w:p w:rsidR="009B5D11" w:rsidRDefault="009B5D11" w:rsidP="009B5D11">
      <w:pPr>
        <w:pStyle w:val="ListParagraph"/>
        <w:spacing w:line="360" w:lineRule="auto"/>
        <w:ind w:left="1080" w:right="720"/>
        <w:jc w:val="both"/>
        <w:rPr>
          <w:rFonts w:ascii="Bookman Old Style" w:hAnsi="Bookman Old Style" w:cs="Times New Roman"/>
          <w:sz w:val="28"/>
          <w:szCs w:val="28"/>
        </w:rPr>
      </w:pPr>
    </w:p>
    <w:p w:rsidR="00804885" w:rsidRDefault="00804885" w:rsidP="009B5D11">
      <w:pPr>
        <w:pStyle w:val="ListParagraph"/>
        <w:spacing w:line="360" w:lineRule="auto"/>
        <w:ind w:left="1080" w:right="720"/>
        <w:jc w:val="both"/>
        <w:rPr>
          <w:rFonts w:ascii="Bookman Old Style" w:hAnsi="Bookman Old Style" w:cs="Times New Roman"/>
          <w:sz w:val="28"/>
          <w:szCs w:val="28"/>
        </w:rPr>
      </w:pPr>
      <w:r w:rsidRPr="00203E5B">
        <w:rPr>
          <w:rFonts w:ascii="Bookman Old Style" w:hAnsi="Bookman Old Style" w:cs="Times New Roman"/>
          <w:sz w:val="28"/>
          <w:szCs w:val="28"/>
        </w:rPr>
        <w:t>Moreover, the variations in characters used to represent the same sounds across dialects add another layer of complexity. For example, one dialect may use a particular letter or symbol to represent a sound that another dialect expresses differently, making it challenging to find common ground. This lack of standardization not only makes it difficult to teach the language in schools but also limits its use in public life, further eroding the language’s relevance and utility in daily communication.</w:t>
      </w:r>
    </w:p>
    <w:p w:rsidR="00B96356" w:rsidRPr="00203E5B" w:rsidRDefault="00B96356" w:rsidP="009B5D11">
      <w:pPr>
        <w:pStyle w:val="ListParagraph"/>
        <w:spacing w:line="360" w:lineRule="auto"/>
        <w:ind w:left="1080" w:right="720"/>
        <w:jc w:val="both"/>
        <w:rPr>
          <w:rFonts w:ascii="Bookman Old Style" w:hAnsi="Bookman Old Style" w:cs="Times New Roman"/>
          <w:b/>
          <w:bCs/>
          <w:sz w:val="28"/>
          <w:szCs w:val="28"/>
        </w:rPr>
      </w:pPr>
    </w:p>
    <w:p w:rsidR="00B96356" w:rsidRDefault="009B5D11" w:rsidP="00B96356">
      <w:pPr>
        <w:pStyle w:val="ListParagraph"/>
        <w:numPr>
          <w:ilvl w:val="0"/>
          <w:numId w:val="15"/>
        </w:numPr>
        <w:spacing w:line="360" w:lineRule="auto"/>
        <w:ind w:right="720"/>
        <w:jc w:val="both"/>
        <w:rPr>
          <w:rFonts w:ascii="Bookman Old Style" w:hAnsi="Bookman Old Style" w:cs="Times New Roman"/>
          <w:b/>
          <w:bCs/>
          <w:sz w:val="28"/>
          <w:szCs w:val="28"/>
        </w:rPr>
      </w:pPr>
      <w:r>
        <w:rPr>
          <w:rFonts w:ascii="Bookman Old Style" w:hAnsi="Bookman Old Style" w:cs="Times New Roman"/>
          <w:b/>
          <w:bCs/>
          <w:sz w:val="28"/>
          <w:szCs w:val="28"/>
        </w:rPr>
        <w:t xml:space="preserve">Cultural and linguistic erosion through the replacement of </w:t>
      </w:r>
      <w:r w:rsidR="00B96356">
        <w:rPr>
          <w:rFonts w:ascii="Bookman Old Style" w:hAnsi="Bookman Old Style" w:cs="Times New Roman"/>
          <w:b/>
          <w:bCs/>
          <w:sz w:val="28"/>
          <w:szCs w:val="28"/>
        </w:rPr>
        <w:t>Afenmai dialects by English and pidgin</w:t>
      </w:r>
    </w:p>
    <w:p w:rsidR="00B96356" w:rsidRDefault="00804885" w:rsidP="00B96356">
      <w:pPr>
        <w:pStyle w:val="ListParagraph"/>
        <w:spacing w:line="360" w:lineRule="auto"/>
        <w:ind w:left="1080" w:right="720"/>
        <w:jc w:val="both"/>
        <w:rPr>
          <w:rFonts w:ascii="Bookman Old Style" w:hAnsi="Bookman Old Style" w:cs="Times New Roman"/>
          <w:sz w:val="28"/>
          <w:szCs w:val="28"/>
        </w:rPr>
      </w:pPr>
      <w:r w:rsidRPr="00B96356">
        <w:rPr>
          <w:rFonts w:ascii="Bookman Old Style" w:hAnsi="Bookman Old Style" w:cs="Times New Roman"/>
          <w:sz w:val="28"/>
          <w:szCs w:val="28"/>
        </w:rPr>
        <w:t xml:space="preserve">The linguistic diversity within the Afenmai region is not the only factor threatening the survival of these dialects. The erosion of cultural and linguistic identity is also a significant concern. Like many indigenous languages across the world, Afenmai dialects are at risk of becoming endangered as they are gradually </w:t>
      </w:r>
      <w:r w:rsidRPr="00B96356">
        <w:rPr>
          <w:rFonts w:ascii="Bookman Old Style" w:hAnsi="Bookman Old Style" w:cs="Times New Roman"/>
          <w:sz w:val="28"/>
          <w:szCs w:val="28"/>
        </w:rPr>
        <w:lastRenderedPageBreak/>
        <w:t xml:space="preserve">replaced by more dominant languages such as </w:t>
      </w:r>
      <w:r w:rsidRPr="00B96356">
        <w:rPr>
          <w:rFonts w:ascii="Bookman Old Style" w:hAnsi="Bookman Old Style" w:cs="Times New Roman"/>
          <w:b/>
          <w:bCs/>
          <w:sz w:val="28"/>
          <w:szCs w:val="28"/>
        </w:rPr>
        <w:t>English</w:t>
      </w:r>
      <w:r w:rsidRPr="00B96356">
        <w:rPr>
          <w:rFonts w:ascii="Bookman Old Style" w:hAnsi="Bookman Old Style" w:cs="Times New Roman"/>
          <w:sz w:val="28"/>
          <w:szCs w:val="28"/>
        </w:rPr>
        <w:t xml:space="preserve"> and </w:t>
      </w:r>
      <w:r w:rsidRPr="00B96356">
        <w:rPr>
          <w:rFonts w:ascii="Bookman Old Style" w:hAnsi="Bookman Old Style" w:cs="Times New Roman"/>
          <w:b/>
          <w:bCs/>
          <w:sz w:val="28"/>
          <w:szCs w:val="28"/>
        </w:rPr>
        <w:t>Nigerian Pidgin</w:t>
      </w:r>
      <w:r w:rsidRPr="00B96356">
        <w:rPr>
          <w:rFonts w:ascii="Bookman Old Style" w:hAnsi="Bookman Old Style" w:cs="Times New Roman"/>
          <w:sz w:val="28"/>
          <w:szCs w:val="28"/>
        </w:rPr>
        <w:t>.</w:t>
      </w:r>
    </w:p>
    <w:p w:rsidR="00B96356" w:rsidRDefault="00804885" w:rsidP="00B96356">
      <w:pPr>
        <w:pStyle w:val="ListParagraph"/>
        <w:spacing w:line="360" w:lineRule="auto"/>
        <w:ind w:left="1080" w:right="720"/>
        <w:jc w:val="both"/>
        <w:rPr>
          <w:rFonts w:ascii="Bookman Old Style" w:hAnsi="Bookman Old Style" w:cs="Times New Roman"/>
          <w:sz w:val="28"/>
          <w:szCs w:val="28"/>
        </w:rPr>
      </w:pPr>
      <w:r w:rsidRPr="00203E5B">
        <w:rPr>
          <w:rFonts w:ascii="Bookman Old Style" w:hAnsi="Bookman Old Style" w:cs="Times New Roman"/>
          <w:sz w:val="28"/>
          <w:szCs w:val="28"/>
        </w:rPr>
        <w:t>English, being the official language of Nigeria, has become the primary language of instruction in schools, government, and the media. Over time, this widespread use of English has diminished the daily usage of local languages, especially in urban centers where globalization and modernization are most prominent. Similarly, Nigerian Pidgin, often seen as a bridge language between diverse ethnic groups, has become increasingly popular, particularly in informal settings. While it serves as a tool for communication across different linguistic groups, its rise further marginalizes indigenous language</w:t>
      </w:r>
      <w:r w:rsidR="00B96356">
        <w:rPr>
          <w:rFonts w:ascii="Bookman Old Style" w:hAnsi="Bookman Old Style" w:cs="Times New Roman"/>
          <w:sz w:val="28"/>
          <w:szCs w:val="28"/>
        </w:rPr>
        <w:t>s</w:t>
      </w:r>
      <w:r w:rsidRPr="00203E5B">
        <w:rPr>
          <w:rFonts w:ascii="Bookman Old Style" w:hAnsi="Bookman Old Style" w:cs="Times New Roman"/>
          <w:sz w:val="28"/>
          <w:szCs w:val="28"/>
        </w:rPr>
        <w:t>, making them less relevant in a society that values English and Pidgin.</w:t>
      </w:r>
    </w:p>
    <w:p w:rsidR="00804885" w:rsidRDefault="00804885" w:rsidP="00B96356">
      <w:pPr>
        <w:pStyle w:val="ListParagraph"/>
        <w:spacing w:line="360" w:lineRule="auto"/>
        <w:ind w:left="1080" w:right="720"/>
        <w:jc w:val="both"/>
        <w:rPr>
          <w:rFonts w:ascii="Bookman Old Style" w:hAnsi="Bookman Old Style" w:cs="Times New Roman"/>
          <w:sz w:val="28"/>
          <w:szCs w:val="28"/>
        </w:rPr>
      </w:pPr>
      <w:r w:rsidRPr="00203E5B">
        <w:rPr>
          <w:rFonts w:ascii="Bookman Old Style" w:hAnsi="Bookman Old Style" w:cs="Times New Roman"/>
          <w:sz w:val="28"/>
          <w:szCs w:val="28"/>
        </w:rPr>
        <w:t>As these global languages dominate, younger generations are increasingly disconnected from their cultural roots. Many children growing up in urban areas may learn English or Pidgin as their first languages, with little exposure to their indigenous Afenmai dialects. This shift is contributing to the gradual loss of linguistic fluency in the region, with older generations often being the last to speak the dialects fluently. Without a concerted effort to preserve and promote the Afenmai language, these dialects risk fading into obscurity.</w:t>
      </w:r>
    </w:p>
    <w:p w:rsidR="00307335" w:rsidRPr="00203E5B" w:rsidRDefault="00307335" w:rsidP="00B96356">
      <w:pPr>
        <w:pStyle w:val="ListParagraph"/>
        <w:spacing w:line="360" w:lineRule="auto"/>
        <w:ind w:left="1080" w:right="720"/>
        <w:jc w:val="both"/>
        <w:rPr>
          <w:rFonts w:ascii="Bookman Old Style" w:hAnsi="Bookman Old Style" w:cs="Times New Roman"/>
          <w:b/>
          <w:bCs/>
          <w:sz w:val="28"/>
          <w:szCs w:val="28"/>
        </w:rPr>
      </w:pPr>
    </w:p>
    <w:p w:rsidR="00804885" w:rsidRPr="00203E5B" w:rsidRDefault="00307335" w:rsidP="00307335">
      <w:pPr>
        <w:spacing w:line="360" w:lineRule="auto"/>
        <w:ind w:left="720" w:right="720"/>
        <w:jc w:val="center"/>
        <w:rPr>
          <w:rFonts w:ascii="Bookman Old Style" w:hAnsi="Bookman Old Style" w:cs="Times New Roman"/>
          <w:b/>
          <w:bCs/>
          <w:sz w:val="28"/>
          <w:szCs w:val="28"/>
        </w:rPr>
      </w:pPr>
      <w:r w:rsidRPr="00203E5B">
        <w:rPr>
          <w:rFonts w:ascii="Bookman Old Style" w:hAnsi="Bookman Old Style" w:cs="Times New Roman"/>
          <w:b/>
          <w:bCs/>
          <w:sz w:val="28"/>
          <w:szCs w:val="28"/>
        </w:rPr>
        <w:t>THE NEED FOR A UNIFIED AFENMAI IDENTITY</w:t>
      </w:r>
    </w:p>
    <w:p w:rsidR="00804885" w:rsidRPr="00203E5B" w:rsidRDefault="00804885" w:rsidP="00804885">
      <w:pPr>
        <w:spacing w:line="360" w:lineRule="auto"/>
        <w:ind w:left="720" w:right="720"/>
        <w:jc w:val="both"/>
        <w:rPr>
          <w:rFonts w:ascii="Bookman Old Style" w:hAnsi="Bookman Old Style" w:cs="Times New Roman"/>
          <w:sz w:val="28"/>
          <w:szCs w:val="28"/>
        </w:rPr>
      </w:pPr>
      <w:r w:rsidRPr="00203E5B">
        <w:rPr>
          <w:rFonts w:ascii="Bookman Old Style" w:hAnsi="Bookman Old Style" w:cs="Times New Roman"/>
          <w:sz w:val="28"/>
          <w:szCs w:val="28"/>
        </w:rPr>
        <w:t>At the heart of this linguistic crisis is the absence of a unified Afenmai identity. The fragmentation of the language into various dialects, each with its own distinct features, has contributed to a sense of division within the community. While each group proudly identifies with its specific dialect, the lack of a common language makes it difficult to foster a collective sense of belonging and unity. This is particularly important in a world where globalization has led to the spread of dominant languages and cultures, often overshadowing the diversity of indigenous traditions.</w:t>
      </w:r>
    </w:p>
    <w:p w:rsidR="00804885" w:rsidRPr="00203E5B" w:rsidRDefault="00804885" w:rsidP="00804885">
      <w:pPr>
        <w:spacing w:line="360" w:lineRule="auto"/>
        <w:ind w:left="720" w:right="720"/>
        <w:jc w:val="both"/>
        <w:rPr>
          <w:rFonts w:ascii="Bookman Old Style" w:hAnsi="Bookman Old Style" w:cs="Times New Roman"/>
          <w:sz w:val="28"/>
          <w:szCs w:val="28"/>
        </w:rPr>
      </w:pPr>
      <w:r w:rsidRPr="00203E5B">
        <w:rPr>
          <w:rFonts w:ascii="Bookman Old Style" w:hAnsi="Bookman Old Style" w:cs="Times New Roman"/>
          <w:sz w:val="28"/>
          <w:szCs w:val="28"/>
        </w:rPr>
        <w:t xml:space="preserve">A crucial step in addressing this challenge is the development of a standardized </w:t>
      </w:r>
      <w:r w:rsidRPr="00203E5B">
        <w:rPr>
          <w:rFonts w:ascii="Bookman Old Style" w:hAnsi="Bookman Old Style" w:cs="Times New Roman"/>
          <w:b/>
          <w:bCs/>
          <w:sz w:val="28"/>
          <w:szCs w:val="28"/>
        </w:rPr>
        <w:t>Afenmai language</w:t>
      </w:r>
      <w:r w:rsidRPr="00203E5B">
        <w:rPr>
          <w:rFonts w:ascii="Bookman Old Style" w:hAnsi="Bookman Old Style" w:cs="Times New Roman"/>
          <w:sz w:val="28"/>
          <w:szCs w:val="28"/>
        </w:rPr>
        <w:t>—one that draws from the various dialects spoken across the region, but that is structured in a way that can be universally understood and taught. Such a language would not only serve as a tool for communication but would also act as a powerful symbol of cultural unity and pride. By harmonizing the different dialects, we create a shared linguistic foundation that allows people from different Afenmai communities to connect with one another, even if they speak different local dialects.</w:t>
      </w:r>
    </w:p>
    <w:p w:rsidR="00804885" w:rsidRDefault="00804885" w:rsidP="00804885">
      <w:pPr>
        <w:spacing w:line="360" w:lineRule="auto"/>
        <w:ind w:left="720" w:right="720"/>
        <w:jc w:val="both"/>
        <w:rPr>
          <w:rFonts w:ascii="Bookman Old Style" w:hAnsi="Bookman Old Style" w:cs="Times New Roman"/>
          <w:sz w:val="28"/>
          <w:szCs w:val="28"/>
        </w:rPr>
      </w:pPr>
      <w:r w:rsidRPr="00203E5B">
        <w:rPr>
          <w:rFonts w:ascii="Bookman Old Style" w:hAnsi="Bookman Old Style" w:cs="Times New Roman"/>
          <w:sz w:val="28"/>
          <w:szCs w:val="28"/>
        </w:rPr>
        <w:lastRenderedPageBreak/>
        <w:t>The unification of the Afenmai language would help preserve its cultural significance by ensuring that it remains relevant in the lives of younger generations. By promoting a standardized version of the language in schools and local media, we can ensure that the next generation grows up with a strong sense of their linguistic heritage, as well as the skills to communicate fluently in the globalized world.</w:t>
      </w:r>
    </w:p>
    <w:p w:rsidR="00307335" w:rsidRPr="00203E5B" w:rsidRDefault="00307335" w:rsidP="00804885">
      <w:pPr>
        <w:spacing w:line="360" w:lineRule="auto"/>
        <w:ind w:left="720" w:right="720"/>
        <w:jc w:val="both"/>
        <w:rPr>
          <w:rFonts w:ascii="Bookman Old Style" w:hAnsi="Bookman Old Style" w:cs="Times New Roman"/>
          <w:sz w:val="28"/>
          <w:szCs w:val="28"/>
        </w:rPr>
      </w:pPr>
    </w:p>
    <w:p w:rsidR="00804885" w:rsidRPr="00203E5B" w:rsidRDefault="00307335" w:rsidP="00307335">
      <w:pPr>
        <w:spacing w:line="360" w:lineRule="auto"/>
        <w:ind w:left="720" w:right="720"/>
        <w:jc w:val="center"/>
        <w:rPr>
          <w:rFonts w:ascii="Bookman Old Style" w:hAnsi="Bookman Old Style" w:cs="Times New Roman"/>
          <w:b/>
          <w:bCs/>
          <w:sz w:val="28"/>
          <w:szCs w:val="28"/>
        </w:rPr>
      </w:pPr>
      <w:r w:rsidRPr="00203E5B">
        <w:rPr>
          <w:rFonts w:ascii="Bookman Old Style" w:hAnsi="Bookman Old Style" w:cs="Times New Roman"/>
          <w:b/>
          <w:bCs/>
          <w:sz w:val="28"/>
          <w:szCs w:val="28"/>
        </w:rPr>
        <w:t>EMBRACING DIVERSITY, ENSURING UNITY</w:t>
      </w:r>
    </w:p>
    <w:p w:rsidR="00804885" w:rsidRPr="00203E5B" w:rsidRDefault="00804885" w:rsidP="00804885">
      <w:pPr>
        <w:spacing w:line="360" w:lineRule="auto"/>
        <w:ind w:left="720" w:right="720"/>
        <w:jc w:val="both"/>
        <w:rPr>
          <w:rFonts w:ascii="Bookman Old Style" w:hAnsi="Bookman Old Style" w:cs="Times New Roman"/>
          <w:sz w:val="28"/>
          <w:szCs w:val="28"/>
        </w:rPr>
      </w:pPr>
      <w:r w:rsidRPr="00203E5B">
        <w:rPr>
          <w:rFonts w:ascii="Bookman Old Style" w:hAnsi="Bookman Old Style" w:cs="Times New Roman"/>
          <w:sz w:val="28"/>
          <w:szCs w:val="28"/>
        </w:rPr>
        <w:t>Importantly, the development of a unified Afenmai language must be a process that embraces the linguistic diversity of the region. It should not seek to erase the uniqueness of individual dialects but rather create a framework where these dialects can coexist under a common umbrella. This approach would respect the rich cultural history embedded in each dialect while promoting a sense of collective identity that transcends individual linguistic differences.</w:t>
      </w:r>
    </w:p>
    <w:p w:rsidR="00804885" w:rsidRPr="00203E5B" w:rsidRDefault="00804885" w:rsidP="00804885">
      <w:pPr>
        <w:spacing w:line="360" w:lineRule="auto"/>
        <w:ind w:left="720" w:right="720"/>
        <w:jc w:val="both"/>
        <w:rPr>
          <w:rFonts w:ascii="Bookman Old Style" w:hAnsi="Bookman Old Style" w:cs="Times New Roman"/>
          <w:sz w:val="28"/>
          <w:szCs w:val="28"/>
        </w:rPr>
      </w:pPr>
      <w:r w:rsidRPr="00203E5B">
        <w:rPr>
          <w:rFonts w:ascii="Bookman Old Style" w:hAnsi="Bookman Old Style" w:cs="Times New Roman"/>
          <w:sz w:val="28"/>
          <w:szCs w:val="28"/>
        </w:rPr>
        <w:t xml:space="preserve">Moreover, this process should not be limited to language alone. The revitalization of the Afenmai language must go hand in hand with efforts to preserve other elements of Afenmai culture, including traditional music, folklore, art, and customs. When language and culture are </w:t>
      </w:r>
      <w:r w:rsidRPr="00203E5B">
        <w:rPr>
          <w:rFonts w:ascii="Bookman Old Style" w:hAnsi="Bookman Old Style" w:cs="Times New Roman"/>
          <w:sz w:val="28"/>
          <w:szCs w:val="28"/>
        </w:rPr>
        <w:lastRenderedPageBreak/>
        <w:t>intertwined, efforts to preserve one cannot succeed without the other.</w:t>
      </w:r>
    </w:p>
    <w:p w:rsidR="00B675FC" w:rsidRDefault="00C004EA" w:rsidP="00C004EA">
      <w:pPr>
        <w:spacing w:line="360" w:lineRule="auto"/>
        <w:ind w:left="720" w:right="720"/>
        <w:jc w:val="both"/>
        <w:rPr>
          <w:rFonts w:ascii="Bookman Old Style" w:hAnsi="Bookman Old Style" w:cs="Times New Roman"/>
          <w:sz w:val="28"/>
          <w:szCs w:val="28"/>
        </w:rPr>
      </w:pPr>
      <w:r>
        <w:rPr>
          <w:rFonts w:ascii="Bookman Old Style" w:hAnsi="Bookman Old Style" w:cs="Times New Roman"/>
          <w:sz w:val="28"/>
          <w:szCs w:val="28"/>
        </w:rPr>
        <w:t>The</w:t>
      </w:r>
      <w:r w:rsidR="00804885" w:rsidRPr="00203E5B">
        <w:rPr>
          <w:rFonts w:ascii="Bookman Old Style" w:hAnsi="Bookman Old Style" w:cs="Times New Roman"/>
          <w:sz w:val="28"/>
          <w:szCs w:val="28"/>
        </w:rPr>
        <w:t xml:space="preserve"> unification of the Afenmai language is not just about preserving words or grammar; it is about securing the future of an entire culture. By creating a common language that reflects the diversity of the region while fostering unity, we ensure that the rich heritage of the Afenmai people continues to thrive for generations to come.</w:t>
      </w:r>
    </w:p>
    <w:p w:rsidR="00C004EA" w:rsidRDefault="00C004EA" w:rsidP="00C004EA">
      <w:pPr>
        <w:spacing w:line="360" w:lineRule="auto"/>
        <w:ind w:left="720" w:right="720"/>
        <w:jc w:val="center"/>
        <w:rPr>
          <w:rFonts w:ascii="Bookman Old Style" w:hAnsi="Bookman Old Style" w:cs="Times New Roman"/>
          <w:b/>
          <w:bCs/>
          <w:sz w:val="28"/>
          <w:szCs w:val="28"/>
        </w:rPr>
      </w:pPr>
    </w:p>
    <w:p w:rsidR="00C004EA" w:rsidRPr="00C004EA" w:rsidRDefault="00C004EA" w:rsidP="00C004EA">
      <w:pPr>
        <w:spacing w:line="360" w:lineRule="auto"/>
        <w:ind w:left="720" w:right="720"/>
        <w:jc w:val="center"/>
        <w:rPr>
          <w:rFonts w:ascii="Bookman Old Style" w:hAnsi="Bookman Old Style" w:cs="Times New Roman"/>
          <w:b/>
          <w:bCs/>
          <w:sz w:val="28"/>
          <w:szCs w:val="28"/>
        </w:rPr>
      </w:pPr>
      <w:r w:rsidRPr="006A03C1">
        <w:rPr>
          <w:rFonts w:ascii="Bookman Old Style" w:hAnsi="Bookman Old Style" w:cs="Times New Roman"/>
          <w:b/>
          <w:bCs/>
          <w:sz w:val="28"/>
          <w:szCs w:val="28"/>
        </w:rPr>
        <w:t>CONTEMPORARY ISSUES AND THE FUTURE OF AFENMAI HERITAGE</w:t>
      </w:r>
    </w:p>
    <w:p w:rsidR="0075583E" w:rsidRDefault="00C004EA" w:rsidP="00C004EA">
      <w:pPr>
        <w:pStyle w:val="NormalWeb"/>
        <w:spacing w:line="360" w:lineRule="auto"/>
        <w:ind w:left="810" w:right="720"/>
        <w:rPr>
          <w:rFonts w:ascii="Bookman Old Style" w:hAnsi="Bookman Old Style"/>
          <w:sz w:val="28"/>
          <w:szCs w:val="28"/>
        </w:rPr>
      </w:pPr>
      <w:r w:rsidRPr="006A03C1">
        <w:rPr>
          <w:rFonts w:ascii="Bookman Old Style" w:hAnsi="Bookman Old Style"/>
          <w:b/>
          <w:bCs/>
          <w:sz w:val="28"/>
          <w:szCs w:val="28"/>
        </w:rPr>
        <w:t xml:space="preserve">The Role </w:t>
      </w:r>
      <w:r>
        <w:rPr>
          <w:rFonts w:ascii="Bookman Old Style" w:hAnsi="Bookman Old Style"/>
          <w:b/>
          <w:bCs/>
          <w:sz w:val="28"/>
          <w:szCs w:val="28"/>
        </w:rPr>
        <w:t>o</w:t>
      </w:r>
      <w:r w:rsidRPr="006A03C1">
        <w:rPr>
          <w:rFonts w:ascii="Bookman Old Style" w:hAnsi="Bookman Old Style"/>
          <w:b/>
          <w:bCs/>
          <w:sz w:val="28"/>
          <w:szCs w:val="28"/>
        </w:rPr>
        <w:t xml:space="preserve">f Education </w:t>
      </w:r>
      <w:r>
        <w:rPr>
          <w:rFonts w:ascii="Bookman Old Style" w:hAnsi="Bookman Old Style"/>
          <w:b/>
          <w:bCs/>
          <w:sz w:val="28"/>
          <w:szCs w:val="28"/>
        </w:rPr>
        <w:t>a</w:t>
      </w:r>
      <w:r w:rsidRPr="006A03C1">
        <w:rPr>
          <w:rFonts w:ascii="Bookman Old Style" w:hAnsi="Bookman Old Style"/>
          <w:b/>
          <w:bCs/>
          <w:sz w:val="28"/>
          <w:szCs w:val="28"/>
        </w:rPr>
        <w:t>nd Modern Communication</w:t>
      </w:r>
    </w:p>
    <w:p w:rsidR="004132A6" w:rsidRPr="004132A6" w:rsidRDefault="004132A6" w:rsidP="004132A6">
      <w:pPr>
        <w:pStyle w:val="NormalWeb"/>
        <w:spacing w:line="360" w:lineRule="auto"/>
        <w:ind w:left="810" w:right="720"/>
        <w:jc w:val="both"/>
        <w:rPr>
          <w:rFonts w:ascii="Bookman Old Style" w:hAnsi="Bookman Old Style"/>
          <w:sz w:val="28"/>
          <w:szCs w:val="28"/>
        </w:rPr>
      </w:pPr>
      <w:r w:rsidRPr="004132A6">
        <w:rPr>
          <w:rFonts w:ascii="Bookman Old Style" w:hAnsi="Bookman Old Style"/>
          <w:sz w:val="28"/>
          <w:szCs w:val="28"/>
        </w:rPr>
        <w:t>Educational initiatives to promote a unified Afe</w:t>
      </w:r>
      <w:r>
        <w:rPr>
          <w:rFonts w:ascii="Bookman Old Style" w:hAnsi="Bookman Old Style"/>
          <w:sz w:val="28"/>
          <w:szCs w:val="28"/>
        </w:rPr>
        <w:t>n</w:t>
      </w:r>
      <w:r w:rsidRPr="004132A6">
        <w:rPr>
          <w:rFonts w:ascii="Bookman Old Style" w:hAnsi="Bookman Old Style"/>
          <w:sz w:val="28"/>
          <w:szCs w:val="28"/>
        </w:rPr>
        <w:t>mai language are already in motion. For example, books and other learning materials are being sourced from authors in various communities, to provide a broader linguistic foundation for Afe</w:t>
      </w:r>
      <w:r>
        <w:rPr>
          <w:rFonts w:ascii="Bookman Old Style" w:hAnsi="Bookman Old Style"/>
          <w:sz w:val="28"/>
          <w:szCs w:val="28"/>
        </w:rPr>
        <w:t>n</w:t>
      </w:r>
      <w:r w:rsidRPr="004132A6">
        <w:rPr>
          <w:rFonts w:ascii="Bookman Old Style" w:hAnsi="Bookman Old Style"/>
          <w:sz w:val="28"/>
          <w:szCs w:val="28"/>
        </w:rPr>
        <w:t>mai language instruction. This material will be used in schools, helping children in the region learn a common language that reflects the cultural and linguistic diversity of the zone, yet is practical for everyday communication.</w:t>
      </w:r>
    </w:p>
    <w:p w:rsidR="004132A6" w:rsidRPr="004132A6" w:rsidRDefault="004132A6" w:rsidP="004132A6">
      <w:pPr>
        <w:pStyle w:val="NormalWeb"/>
        <w:spacing w:line="360" w:lineRule="auto"/>
        <w:ind w:left="810" w:right="720"/>
        <w:jc w:val="both"/>
        <w:rPr>
          <w:rFonts w:ascii="Bookman Old Style" w:hAnsi="Bookman Old Style"/>
          <w:sz w:val="28"/>
          <w:szCs w:val="28"/>
        </w:rPr>
      </w:pPr>
      <w:r w:rsidRPr="004132A6">
        <w:rPr>
          <w:rFonts w:ascii="Bookman Old Style" w:hAnsi="Bookman Old Style"/>
          <w:sz w:val="28"/>
          <w:szCs w:val="28"/>
        </w:rPr>
        <w:lastRenderedPageBreak/>
        <w:t>Socially, the Afe</w:t>
      </w:r>
      <w:r>
        <w:rPr>
          <w:rFonts w:ascii="Bookman Old Style" w:hAnsi="Bookman Old Style"/>
          <w:sz w:val="28"/>
          <w:szCs w:val="28"/>
        </w:rPr>
        <w:t>n</w:t>
      </w:r>
      <w:r w:rsidRPr="004132A6">
        <w:rPr>
          <w:rFonts w:ascii="Bookman Old Style" w:hAnsi="Bookman Old Style"/>
          <w:sz w:val="28"/>
          <w:szCs w:val="28"/>
        </w:rPr>
        <w:t xml:space="preserve">mai language movement is geared towards fostering unity and cultural pride among </w:t>
      </w:r>
      <w:r>
        <w:rPr>
          <w:rFonts w:ascii="Bookman Old Style" w:hAnsi="Bookman Old Style"/>
          <w:sz w:val="28"/>
          <w:szCs w:val="28"/>
        </w:rPr>
        <w:t>our</w:t>
      </w:r>
      <w:r w:rsidRPr="004132A6">
        <w:rPr>
          <w:rFonts w:ascii="Bookman Old Style" w:hAnsi="Bookman Old Style"/>
          <w:sz w:val="28"/>
          <w:szCs w:val="28"/>
        </w:rPr>
        <w:t xml:space="preserve"> people. By embracing the concept of a common language, it strengthens </w:t>
      </w:r>
      <w:r w:rsidR="0075583E">
        <w:rPr>
          <w:rFonts w:ascii="Bookman Old Style" w:hAnsi="Bookman Old Style"/>
          <w:sz w:val="28"/>
          <w:szCs w:val="28"/>
        </w:rPr>
        <w:t>our</w:t>
      </w:r>
      <w:r w:rsidRPr="004132A6">
        <w:rPr>
          <w:rFonts w:ascii="Bookman Old Style" w:hAnsi="Bookman Old Style"/>
          <w:sz w:val="28"/>
          <w:szCs w:val="28"/>
        </w:rPr>
        <w:t xml:space="preserve"> shared identity while promoting understanding between the different groups. The </w:t>
      </w:r>
      <w:r>
        <w:rPr>
          <w:rFonts w:ascii="Bookman Old Style" w:hAnsi="Bookman Old Style"/>
          <w:sz w:val="28"/>
          <w:szCs w:val="28"/>
        </w:rPr>
        <w:t>collective name</w:t>
      </w:r>
      <w:r w:rsidRPr="004132A6">
        <w:rPr>
          <w:rFonts w:ascii="Bookman Old Style" w:hAnsi="Bookman Old Style"/>
          <w:sz w:val="28"/>
          <w:szCs w:val="28"/>
        </w:rPr>
        <w:t>, Afe</w:t>
      </w:r>
      <w:r>
        <w:rPr>
          <w:rFonts w:ascii="Bookman Old Style" w:hAnsi="Bookman Old Style"/>
          <w:sz w:val="28"/>
          <w:szCs w:val="28"/>
        </w:rPr>
        <w:t>n</w:t>
      </w:r>
      <w:r w:rsidRPr="004132A6">
        <w:rPr>
          <w:rFonts w:ascii="Bookman Old Style" w:hAnsi="Bookman Old Style"/>
          <w:sz w:val="28"/>
          <w:szCs w:val="28"/>
        </w:rPr>
        <w:t>mai</w:t>
      </w:r>
      <w:r w:rsidR="0075583E">
        <w:rPr>
          <w:rFonts w:ascii="Bookman Old Style" w:hAnsi="Bookman Old Style"/>
          <w:sz w:val="28"/>
          <w:szCs w:val="28"/>
        </w:rPr>
        <w:t xml:space="preserve"> Language</w:t>
      </w:r>
      <w:r w:rsidRPr="004132A6">
        <w:rPr>
          <w:rFonts w:ascii="Bookman Old Style" w:hAnsi="Bookman Old Style"/>
          <w:sz w:val="28"/>
          <w:szCs w:val="28"/>
        </w:rPr>
        <w:t>, reflects this vision of inclusivity and cultural cohesion, much like how other major languages in Nigeria have standardized their dialects (e.g., Yoruba, Hausa, and Igbo).</w:t>
      </w:r>
    </w:p>
    <w:p w:rsidR="008553DA" w:rsidRDefault="004132A6" w:rsidP="00804142">
      <w:pPr>
        <w:pStyle w:val="NormalWeb"/>
        <w:spacing w:line="360" w:lineRule="auto"/>
        <w:ind w:left="810" w:right="720"/>
        <w:jc w:val="both"/>
        <w:rPr>
          <w:rFonts w:ascii="Bookman Old Style" w:hAnsi="Bookman Old Style"/>
          <w:sz w:val="28"/>
          <w:szCs w:val="28"/>
        </w:rPr>
      </w:pPr>
      <w:r w:rsidRPr="004132A6">
        <w:rPr>
          <w:rFonts w:ascii="Bookman Old Style" w:hAnsi="Bookman Old Style"/>
          <w:sz w:val="28"/>
          <w:szCs w:val="28"/>
        </w:rPr>
        <w:t>This initiative also aligns with broader national goals of language preservation and cultural promotion, while simultaneously addressing the practical need for communication across a region with rich linguistic diversity. Overall, it is an effort to ensure that Afe</w:t>
      </w:r>
      <w:r>
        <w:rPr>
          <w:rFonts w:ascii="Bookman Old Style" w:hAnsi="Bookman Old Style"/>
          <w:sz w:val="28"/>
          <w:szCs w:val="28"/>
        </w:rPr>
        <w:t>n</w:t>
      </w:r>
      <w:r w:rsidRPr="004132A6">
        <w:rPr>
          <w:rFonts w:ascii="Bookman Old Style" w:hAnsi="Bookman Old Style"/>
          <w:sz w:val="28"/>
          <w:szCs w:val="28"/>
        </w:rPr>
        <w:t>mai not only survives but thrives as a unified and relevant language in the face of globalizing forces and the dominance of major languages.</w:t>
      </w:r>
    </w:p>
    <w:p w:rsidR="00EF2840" w:rsidRDefault="00EF2840" w:rsidP="00EF2840">
      <w:pPr>
        <w:pStyle w:val="NormalWeb"/>
        <w:spacing w:line="360" w:lineRule="auto"/>
        <w:ind w:left="810" w:right="720"/>
        <w:jc w:val="both"/>
        <w:rPr>
          <w:rFonts w:ascii="Bookman Old Style" w:hAnsi="Bookman Old Style"/>
          <w:sz w:val="28"/>
          <w:szCs w:val="28"/>
        </w:rPr>
      </w:pPr>
      <w:r w:rsidRPr="00C9256A">
        <w:rPr>
          <w:rFonts w:ascii="Bookman Old Style" w:hAnsi="Bookman Old Style"/>
          <w:sz w:val="28"/>
          <w:szCs w:val="28"/>
        </w:rPr>
        <w:t xml:space="preserve">One of the key milestones in </w:t>
      </w:r>
      <w:r>
        <w:rPr>
          <w:rFonts w:ascii="Bookman Old Style" w:hAnsi="Bookman Old Style"/>
          <w:sz w:val="28"/>
          <w:szCs w:val="28"/>
        </w:rPr>
        <w:t>the</w:t>
      </w:r>
      <w:r w:rsidRPr="00C9256A">
        <w:rPr>
          <w:rFonts w:ascii="Bookman Old Style" w:hAnsi="Bookman Old Style"/>
          <w:sz w:val="28"/>
          <w:szCs w:val="28"/>
        </w:rPr>
        <w:t xml:space="preserve"> effort </w:t>
      </w:r>
      <w:r>
        <w:rPr>
          <w:rFonts w:ascii="Bookman Old Style" w:hAnsi="Bookman Old Style"/>
          <w:sz w:val="28"/>
          <w:szCs w:val="28"/>
        </w:rPr>
        <w:t xml:space="preserve">to create a central language for Afenmai </w:t>
      </w:r>
      <w:r w:rsidRPr="00C9256A">
        <w:rPr>
          <w:rFonts w:ascii="Bookman Old Style" w:hAnsi="Bookman Old Style"/>
          <w:sz w:val="28"/>
          <w:szCs w:val="28"/>
        </w:rPr>
        <w:t xml:space="preserve">has been the establishment of the </w:t>
      </w:r>
      <w:r w:rsidRPr="00C9256A">
        <w:rPr>
          <w:rFonts w:ascii="Bookman Old Style" w:hAnsi="Bookman Old Style"/>
          <w:b/>
          <w:bCs/>
          <w:sz w:val="28"/>
          <w:szCs w:val="28"/>
        </w:rPr>
        <w:t>Etsako Language Research and Development Centre</w:t>
      </w:r>
      <w:r>
        <w:rPr>
          <w:rFonts w:ascii="Bookman Old Style" w:hAnsi="Bookman Old Style"/>
          <w:b/>
          <w:bCs/>
          <w:sz w:val="28"/>
          <w:szCs w:val="28"/>
        </w:rPr>
        <w:t xml:space="preserve"> (ELRDC)</w:t>
      </w:r>
      <w:r>
        <w:rPr>
          <w:rStyle w:val="FootnoteReference"/>
          <w:rFonts w:ascii="Bookman Old Style" w:hAnsi="Bookman Old Style"/>
          <w:b/>
          <w:bCs/>
          <w:sz w:val="28"/>
          <w:szCs w:val="28"/>
        </w:rPr>
        <w:footnoteReference w:id="14"/>
      </w:r>
      <w:r w:rsidRPr="00C9256A">
        <w:rPr>
          <w:rFonts w:ascii="Bookman Old Style" w:hAnsi="Bookman Old Style"/>
          <w:sz w:val="28"/>
          <w:szCs w:val="28"/>
        </w:rPr>
        <w:t>, which has been</w:t>
      </w:r>
      <w:r>
        <w:rPr>
          <w:rFonts w:ascii="Bookman Old Style" w:hAnsi="Bookman Old Style"/>
          <w:sz w:val="28"/>
          <w:szCs w:val="28"/>
        </w:rPr>
        <w:t>, amongst other things, to</w:t>
      </w:r>
      <w:r w:rsidRPr="00C9256A">
        <w:rPr>
          <w:rFonts w:ascii="Bookman Old Style" w:hAnsi="Bookman Old Style"/>
          <w:sz w:val="28"/>
          <w:szCs w:val="28"/>
        </w:rPr>
        <w:t xml:space="preserve"> develop</w:t>
      </w:r>
      <w:r>
        <w:rPr>
          <w:rFonts w:ascii="Bookman Old Style" w:hAnsi="Bookman Old Style"/>
          <w:sz w:val="28"/>
          <w:szCs w:val="28"/>
        </w:rPr>
        <w:t xml:space="preserve"> and maintain Afenmai language</w:t>
      </w:r>
      <w:r w:rsidRPr="00C9256A">
        <w:rPr>
          <w:rFonts w:ascii="Bookman Old Style" w:hAnsi="Bookman Old Style"/>
          <w:sz w:val="28"/>
          <w:szCs w:val="28"/>
        </w:rPr>
        <w:t xml:space="preserve">. The Centre has already made significant progress by creating educational materials such as numerals and textbooks, </w:t>
      </w:r>
      <w:r w:rsidRPr="00C9256A">
        <w:rPr>
          <w:rFonts w:ascii="Bookman Old Style" w:hAnsi="Bookman Old Style"/>
          <w:sz w:val="28"/>
          <w:szCs w:val="28"/>
        </w:rPr>
        <w:lastRenderedPageBreak/>
        <w:t>which reflect the new unified language. This central language draws from all the dialects within the Senatorial District, with particular emphasis on Yekhee, which has been chosen as the primary base for this synthesis.</w:t>
      </w:r>
    </w:p>
    <w:p w:rsidR="00C004EA" w:rsidRDefault="00B675FC" w:rsidP="00C004EA">
      <w:pPr>
        <w:pStyle w:val="NormalWeb"/>
        <w:spacing w:line="360" w:lineRule="auto"/>
        <w:ind w:left="810" w:right="720"/>
        <w:jc w:val="both"/>
        <w:rPr>
          <w:rFonts w:ascii="Bookman Old Style" w:hAnsi="Bookman Old Style"/>
          <w:sz w:val="28"/>
          <w:szCs w:val="28"/>
        </w:rPr>
      </w:pPr>
      <w:r w:rsidRPr="00C9256A">
        <w:rPr>
          <w:rFonts w:ascii="Bookman Old Style" w:hAnsi="Bookman Old Style"/>
          <w:sz w:val="28"/>
          <w:szCs w:val="28"/>
        </w:rPr>
        <w:t xml:space="preserve">The </w:t>
      </w:r>
      <w:r w:rsidRPr="00C9256A">
        <w:rPr>
          <w:rFonts w:ascii="Bookman Old Style" w:hAnsi="Bookman Old Style"/>
          <w:b/>
          <w:bCs/>
          <w:sz w:val="28"/>
          <w:szCs w:val="28"/>
        </w:rPr>
        <w:t>Etsako Language Research and Development Centre</w:t>
      </w:r>
      <w:r w:rsidR="00C004EA">
        <w:rPr>
          <w:rFonts w:ascii="Bookman Old Style" w:hAnsi="Bookman Old Style"/>
          <w:b/>
          <w:bCs/>
          <w:sz w:val="28"/>
          <w:szCs w:val="28"/>
        </w:rPr>
        <w:t xml:space="preserve"> (ELRDC)</w:t>
      </w:r>
      <w:r w:rsidR="009643BE">
        <w:rPr>
          <w:rStyle w:val="FootnoteReference"/>
          <w:rFonts w:ascii="Bookman Old Style" w:hAnsi="Bookman Old Style"/>
          <w:b/>
          <w:bCs/>
          <w:sz w:val="28"/>
          <w:szCs w:val="28"/>
        </w:rPr>
        <w:footnoteReference w:id="15"/>
      </w:r>
      <w:r w:rsidRPr="00C9256A">
        <w:rPr>
          <w:rFonts w:ascii="Bookman Old Style" w:hAnsi="Bookman Old Style"/>
          <w:sz w:val="28"/>
          <w:szCs w:val="28"/>
        </w:rPr>
        <w:t xml:space="preserve"> has not only launched a new phase in the preservation of the Afenmai language but also demonstrated a deep commitment to the future of our culture and identity. Despite any opposition, the initiative stands as a courageous and patriotic effort that will ultimately benefit the entire Afenmai community.</w:t>
      </w:r>
    </w:p>
    <w:p w:rsidR="00904CC3" w:rsidRDefault="00904CC3" w:rsidP="00904CC3">
      <w:pPr>
        <w:pStyle w:val="NormalWeb"/>
        <w:spacing w:line="360" w:lineRule="auto"/>
        <w:ind w:left="810" w:right="720"/>
        <w:jc w:val="center"/>
        <w:rPr>
          <w:rFonts w:ascii="Bookman Old Style" w:hAnsi="Bookman Old Style"/>
          <w:b/>
          <w:bCs/>
          <w:sz w:val="28"/>
          <w:szCs w:val="28"/>
        </w:rPr>
      </w:pPr>
    </w:p>
    <w:p w:rsidR="000E024B" w:rsidRDefault="00904CC3" w:rsidP="00904CC3">
      <w:pPr>
        <w:pStyle w:val="NormalWeb"/>
        <w:spacing w:line="360" w:lineRule="auto"/>
        <w:ind w:left="810" w:right="720"/>
        <w:jc w:val="center"/>
        <w:rPr>
          <w:rFonts w:ascii="Bookman Old Style" w:hAnsi="Bookman Old Style"/>
          <w:sz w:val="28"/>
          <w:szCs w:val="28"/>
        </w:rPr>
      </w:pPr>
      <w:r w:rsidRPr="006A03C1">
        <w:rPr>
          <w:rFonts w:ascii="Bookman Old Style" w:hAnsi="Bookman Old Style"/>
          <w:b/>
          <w:bCs/>
          <w:sz w:val="28"/>
          <w:szCs w:val="28"/>
        </w:rPr>
        <w:t>CULTURAL REVIVAL AND PRESERVATION</w:t>
      </w:r>
    </w:p>
    <w:p w:rsidR="00904CC3" w:rsidRPr="00904CC3" w:rsidRDefault="00904CC3" w:rsidP="00904CC3">
      <w:pPr>
        <w:pStyle w:val="NormalWeb"/>
        <w:spacing w:line="360" w:lineRule="auto"/>
        <w:ind w:left="810" w:right="720"/>
        <w:jc w:val="both"/>
        <w:rPr>
          <w:rFonts w:ascii="Bookman Old Style" w:hAnsi="Bookman Old Style"/>
          <w:sz w:val="28"/>
          <w:szCs w:val="28"/>
        </w:rPr>
      </w:pPr>
      <w:r w:rsidRPr="00904CC3">
        <w:rPr>
          <w:rFonts w:ascii="Bookman Old Style" w:hAnsi="Bookman Old Style"/>
          <w:sz w:val="28"/>
          <w:szCs w:val="28"/>
        </w:rPr>
        <w:t>There is a vibrant and growing movement aimed at preserving and promoting the Afenmai language and culture, driven by a network of passionate cultural organizations, advocacy groups, and grassroots clubs. These entities are united in their goal to safeguard the rich heritage of the Afenmai people, both within the region and across the globe.</w:t>
      </w:r>
    </w:p>
    <w:p w:rsidR="00904CC3" w:rsidRPr="00904CC3" w:rsidRDefault="00904CC3" w:rsidP="00904CC3">
      <w:pPr>
        <w:pStyle w:val="NormalWeb"/>
        <w:spacing w:line="360" w:lineRule="auto"/>
        <w:ind w:left="810" w:right="720"/>
        <w:jc w:val="both"/>
        <w:rPr>
          <w:rFonts w:ascii="Bookman Old Style" w:hAnsi="Bookman Old Style"/>
          <w:sz w:val="28"/>
          <w:szCs w:val="28"/>
        </w:rPr>
      </w:pPr>
      <w:r w:rsidRPr="00904CC3">
        <w:rPr>
          <w:rFonts w:ascii="Bookman Old Style" w:hAnsi="Bookman Old Style"/>
          <w:sz w:val="28"/>
          <w:szCs w:val="28"/>
        </w:rPr>
        <w:lastRenderedPageBreak/>
        <w:t xml:space="preserve">Among the many clubs and associations, </w:t>
      </w:r>
      <w:r w:rsidRPr="00904CC3">
        <w:rPr>
          <w:rFonts w:ascii="Bookman Old Style" w:hAnsi="Bookman Old Style"/>
          <w:b/>
          <w:bCs/>
          <w:sz w:val="28"/>
          <w:szCs w:val="28"/>
        </w:rPr>
        <w:t>Usagbe Club</w:t>
      </w:r>
      <w:r w:rsidR="009643BE">
        <w:rPr>
          <w:rFonts w:ascii="Bookman Old Style" w:hAnsi="Bookman Old Style"/>
          <w:b/>
          <w:bCs/>
          <w:sz w:val="28"/>
          <w:szCs w:val="28"/>
        </w:rPr>
        <w:t xml:space="preserve"> of Nigeria</w:t>
      </w:r>
      <w:r w:rsidR="009643BE">
        <w:rPr>
          <w:rStyle w:val="FootnoteReference"/>
          <w:rFonts w:ascii="Bookman Old Style" w:hAnsi="Bookman Old Style"/>
          <w:b/>
          <w:bCs/>
          <w:sz w:val="28"/>
          <w:szCs w:val="28"/>
        </w:rPr>
        <w:footnoteReference w:id="16"/>
      </w:r>
      <w:r w:rsidRPr="00904CC3">
        <w:rPr>
          <w:rFonts w:ascii="Bookman Old Style" w:hAnsi="Bookman Old Style"/>
          <w:sz w:val="28"/>
          <w:szCs w:val="28"/>
        </w:rPr>
        <w:t xml:space="preserve">, </w:t>
      </w:r>
      <w:r w:rsidRPr="00904CC3">
        <w:rPr>
          <w:rFonts w:ascii="Bookman Old Style" w:hAnsi="Bookman Old Style"/>
          <w:b/>
          <w:bCs/>
          <w:sz w:val="28"/>
          <w:szCs w:val="28"/>
        </w:rPr>
        <w:t xml:space="preserve">Etsako </w:t>
      </w:r>
      <w:r w:rsidR="009643BE">
        <w:rPr>
          <w:rFonts w:ascii="Bookman Old Style" w:hAnsi="Bookman Old Style"/>
          <w:b/>
          <w:bCs/>
          <w:sz w:val="28"/>
          <w:szCs w:val="28"/>
        </w:rPr>
        <w:t xml:space="preserve">Club </w:t>
      </w:r>
      <w:r w:rsidRPr="00904CC3">
        <w:rPr>
          <w:rFonts w:ascii="Bookman Old Style" w:hAnsi="Bookman Old Style"/>
          <w:b/>
          <w:bCs/>
          <w:sz w:val="28"/>
          <w:szCs w:val="28"/>
        </w:rPr>
        <w:t>81</w:t>
      </w:r>
      <w:r w:rsidR="009643BE">
        <w:rPr>
          <w:rStyle w:val="FootnoteReference"/>
          <w:rFonts w:ascii="Bookman Old Style" w:hAnsi="Bookman Old Style"/>
          <w:b/>
          <w:bCs/>
          <w:sz w:val="28"/>
          <w:szCs w:val="28"/>
        </w:rPr>
        <w:footnoteReference w:id="17"/>
      </w:r>
      <w:r w:rsidRPr="00904CC3">
        <w:rPr>
          <w:rFonts w:ascii="Bookman Old Style" w:hAnsi="Bookman Old Style"/>
          <w:sz w:val="28"/>
          <w:szCs w:val="28"/>
        </w:rPr>
        <w:t xml:space="preserve">, </w:t>
      </w:r>
      <w:r w:rsidRPr="00904CC3">
        <w:rPr>
          <w:rFonts w:ascii="Bookman Old Style" w:hAnsi="Bookman Old Style"/>
          <w:b/>
          <w:bCs/>
          <w:sz w:val="28"/>
          <w:szCs w:val="28"/>
        </w:rPr>
        <w:t>Etsako Youth Club</w:t>
      </w:r>
      <w:r w:rsidR="009643BE">
        <w:rPr>
          <w:rStyle w:val="FootnoteReference"/>
          <w:rFonts w:ascii="Bookman Old Style" w:hAnsi="Bookman Old Style"/>
          <w:b/>
          <w:bCs/>
          <w:sz w:val="28"/>
          <w:szCs w:val="28"/>
        </w:rPr>
        <w:footnoteReference w:id="18"/>
      </w:r>
      <w:r w:rsidRPr="00904CC3">
        <w:rPr>
          <w:rFonts w:ascii="Bookman Old Style" w:hAnsi="Bookman Old Style"/>
          <w:sz w:val="28"/>
          <w:szCs w:val="28"/>
        </w:rPr>
        <w:t xml:space="preserve">, </w:t>
      </w:r>
      <w:r w:rsidRPr="00904CC3">
        <w:rPr>
          <w:rFonts w:ascii="Bookman Old Style" w:hAnsi="Bookman Old Style"/>
          <w:b/>
          <w:bCs/>
          <w:sz w:val="28"/>
          <w:szCs w:val="28"/>
        </w:rPr>
        <w:t>Afenmai Social Club</w:t>
      </w:r>
      <w:r w:rsidR="009643BE">
        <w:rPr>
          <w:rStyle w:val="FootnoteReference"/>
          <w:rFonts w:ascii="Bookman Old Style" w:hAnsi="Bookman Old Style"/>
          <w:b/>
          <w:bCs/>
          <w:sz w:val="28"/>
          <w:szCs w:val="28"/>
        </w:rPr>
        <w:footnoteReference w:id="19"/>
      </w:r>
      <w:r w:rsidRPr="00904CC3">
        <w:rPr>
          <w:rFonts w:ascii="Bookman Old Style" w:hAnsi="Bookman Old Style"/>
          <w:sz w:val="28"/>
          <w:szCs w:val="28"/>
        </w:rPr>
        <w:t xml:space="preserve">, </w:t>
      </w:r>
      <w:r w:rsidRPr="00904CC3">
        <w:rPr>
          <w:rFonts w:ascii="Bookman Old Style" w:hAnsi="Bookman Old Style"/>
          <w:b/>
          <w:bCs/>
          <w:sz w:val="28"/>
          <w:szCs w:val="28"/>
        </w:rPr>
        <w:t>Socialites Club of Afenmai</w:t>
      </w:r>
      <w:r w:rsidR="000B4921">
        <w:rPr>
          <w:rStyle w:val="FootnoteReference"/>
          <w:rFonts w:ascii="Bookman Old Style" w:hAnsi="Bookman Old Style"/>
          <w:b/>
          <w:bCs/>
          <w:sz w:val="28"/>
          <w:szCs w:val="28"/>
        </w:rPr>
        <w:footnoteReference w:id="20"/>
      </w:r>
      <w:r w:rsidRPr="00904CC3">
        <w:rPr>
          <w:rFonts w:ascii="Bookman Old Style" w:hAnsi="Bookman Old Style"/>
          <w:sz w:val="28"/>
          <w:szCs w:val="28"/>
        </w:rPr>
        <w:t xml:space="preserve">, and the </w:t>
      </w:r>
      <w:r w:rsidRPr="00904CC3">
        <w:rPr>
          <w:rFonts w:ascii="Bookman Old Style" w:hAnsi="Bookman Old Style"/>
          <w:b/>
          <w:bCs/>
          <w:sz w:val="28"/>
          <w:szCs w:val="28"/>
        </w:rPr>
        <w:t>Afenmai Empowerment Initiative (AEI)</w:t>
      </w:r>
      <w:r w:rsidR="000B4921">
        <w:rPr>
          <w:rStyle w:val="FootnoteReference"/>
          <w:rFonts w:ascii="Bookman Old Style" w:hAnsi="Bookman Old Style"/>
          <w:b/>
          <w:bCs/>
          <w:sz w:val="28"/>
          <w:szCs w:val="28"/>
        </w:rPr>
        <w:footnoteReference w:id="21"/>
      </w:r>
      <w:r w:rsidRPr="00904CC3">
        <w:rPr>
          <w:rFonts w:ascii="Bookman Old Style" w:hAnsi="Bookman Old Style"/>
          <w:sz w:val="28"/>
          <w:szCs w:val="28"/>
        </w:rPr>
        <w:t xml:space="preserve"> stand out as key players in this cultural renaissance. These organizations, along with others like the </w:t>
      </w:r>
      <w:r w:rsidRPr="00904CC3">
        <w:rPr>
          <w:rFonts w:ascii="Bookman Old Style" w:hAnsi="Bookman Old Style"/>
          <w:b/>
          <w:bCs/>
          <w:sz w:val="28"/>
          <w:szCs w:val="28"/>
        </w:rPr>
        <w:t>Afenmai Book Club</w:t>
      </w:r>
      <w:r w:rsidR="000B4921">
        <w:rPr>
          <w:rStyle w:val="FootnoteReference"/>
          <w:rFonts w:ascii="Bookman Old Style" w:hAnsi="Bookman Old Style"/>
          <w:b/>
          <w:bCs/>
          <w:sz w:val="28"/>
          <w:szCs w:val="28"/>
        </w:rPr>
        <w:footnoteReference w:id="22"/>
      </w:r>
      <w:r w:rsidRPr="00904CC3">
        <w:rPr>
          <w:rFonts w:ascii="Bookman Old Style" w:hAnsi="Bookman Old Style"/>
          <w:sz w:val="28"/>
          <w:szCs w:val="28"/>
        </w:rPr>
        <w:t xml:space="preserve">, the </w:t>
      </w:r>
      <w:r w:rsidRPr="00904CC3">
        <w:rPr>
          <w:rFonts w:ascii="Bookman Old Style" w:hAnsi="Bookman Old Style"/>
          <w:b/>
          <w:bCs/>
          <w:sz w:val="28"/>
          <w:szCs w:val="28"/>
        </w:rPr>
        <w:t>Afenmai Standard Unity Club</w:t>
      </w:r>
      <w:r w:rsidR="009C0C63">
        <w:rPr>
          <w:rStyle w:val="FootnoteReference"/>
          <w:rFonts w:ascii="Bookman Old Style" w:hAnsi="Bookman Old Style"/>
          <w:b/>
          <w:bCs/>
          <w:sz w:val="28"/>
          <w:szCs w:val="28"/>
        </w:rPr>
        <w:footnoteReference w:id="23"/>
      </w:r>
      <w:r w:rsidRPr="00904CC3">
        <w:rPr>
          <w:rFonts w:ascii="Bookman Old Style" w:hAnsi="Bookman Old Style"/>
          <w:sz w:val="28"/>
          <w:szCs w:val="28"/>
        </w:rPr>
        <w:t xml:space="preserve">, and the </w:t>
      </w:r>
      <w:r w:rsidRPr="00904CC3">
        <w:rPr>
          <w:rFonts w:ascii="Bookman Old Style" w:hAnsi="Bookman Old Style"/>
          <w:b/>
          <w:bCs/>
          <w:sz w:val="28"/>
          <w:szCs w:val="28"/>
        </w:rPr>
        <w:t>Afenmai World Congress (AWC)</w:t>
      </w:r>
      <w:r w:rsidR="009C0C63">
        <w:rPr>
          <w:rStyle w:val="FootnoteReference"/>
          <w:rFonts w:ascii="Bookman Old Style" w:hAnsi="Bookman Old Style"/>
          <w:b/>
          <w:bCs/>
          <w:sz w:val="28"/>
          <w:szCs w:val="28"/>
        </w:rPr>
        <w:footnoteReference w:id="24"/>
      </w:r>
      <w:r w:rsidRPr="00904CC3">
        <w:rPr>
          <w:rFonts w:ascii="Bookman Old Style" w:hAnsi="Bookman Old Style"/>
          <w:sz w:val="28"/>
          <w:szCs w:val="28"/>
        </w:rPr>
        <w:t>, are playing crucial roles in revitalizing Afenmai traditions, language, and identity.</w:t>
      </w:r>
    </w:p>
    <w:p w:rsidR="00904CC3" w:rsidRPr="00904CC3" w:rsidRDefault="00904CC3" w:rsidP="00904CC3">
      <w:pPr>
        <w:pStyle w:val="NormalWeb"/>
        <w:spacing w:line="360" w:lineRule="auto"/>
        <w:ind w:left="810" w:right="720"/>
        <w:jc w:val="both"/>
        <w:rPr>
          <w:rFonts w:ascii="Bookman Old Style" w:hAnsi="Bookman Old Style"/>
          <w:sz w:val="28"/>
          <w:szCs w:val="28"/>
        </w:rPr>
      </w:pPr>
      <w:r w:rsidRPr="00904CC3">
        <w:rPr>
          <w:rFonts w:ascii="Bookman Old Style" w:hAnsi="Bookman Old Style"/>
          <w:sz w:val="28"/>
          <w:szCs w:val="28"/>
        </w:rPr>
        <w:t xml:space="preserve">The </w:t>
      </w:r>
      <w:r w:rsidRPr="00904CC3">
        <w:rPr>
          <w:rFonts w:ascii="Bookman Old Style" w:hAnsi="Bookman Old Style"/>
          <w:b/>
          <w:bCs/>
          <w:sz w:val="28"/>
          <w:szCs w:val="28"/>
        </w:rPr>
        <w:t>Afenmai World Congress (AWC)</w:t>
      </w:r>
      <w:r w:rsidRPr="00904CC3">
        <w:rPr>
          <w:rFonts w:ascii="Bookman Old Style" w:hAnsi="Bookman Old Style"/>
          <w:sz w:val="28"/>
          <w:szCs w:val="28"/>
        </w:rPr>
        <w:t xml:space="preserve">, in particular, serves as a global umbrella, uniting all Afenmai people—whether in Nigeria or the Diaspora. It brings together organizations such as the </w:t>
      </w:r>
      <w:r w:rsidRPr="00904CC3">
        <w:rPr>
          <w:rFonts w:ascii="Bookman Old Style" w:hAnsi="Bookman Old Style"/>
          <w:b/>
          <w:bCs/>
          <w:sz w:val="28"/>
          <w:szCs w:val="28"/>
        </w:rPr>
        <w:t>Afemai Club of Southern California</w:t>
      </w:r>
      <w:r w:rsidRPr="00904CC3">
        <w:rPr>
          <w:rFonts w:ascii="Bookman Old Style" w:hAnsi="Bookman Old Style"/>
          <w:sz w:val="28"/>
          <w:szCs w:val="28"/>
        </w:rPr>
        <w:t xml:space="preserve">, the </w:t>
      </w:r>
      <w:r w:rsidRPr="00904CC3">
        <w:rPr>
          <w:rFonts w:ascii="Bookman Old Style" w:hAnsi="Bookman Old Style"/>
          <w:b/>
          <w:bCs/>
          <w:sz w:val="28"/>
          <w:szCs w:val="28"/>
        </w:rPr>
        <w:t>Etsakor USA of New Jersey</w:t>
      </w:r>
      <w:r w:rsidRPr="00904CC3">
        <w:rPr>
          <w:rFonts w:ascii="Bookman Old Style" w:hAnsi="Bookman Old Style"/>
          <w:sz w:val="28"/>
          <w:szCs w:val="28"/>
        </w:rPr>
        <w:t xml:space="preserve">, and the </w:t>
      </w:r>
      <w:r w:rsidRPr="00904CC3">
        <w:rPr>
          <w:rFonts w:ascii="Bookman Old Style" w:hAnsi="Bookman Old Style"/>
          <w:b/>
          <w:bCs/>
          <w:sz w:val="28"/>
          <w:szCs w:val="28"/>
        </w:rPr>
        <w:t>Afemai Community of America</w:t>
      </w:r>
      <w:r w:rsidRPr="00904CC3">
        <w:rPr>
          <w:rFonts w:ascii="Bookman Old Style" w:hAnsi="Bookman Old Style"/>
          <w:sz w:val="28"/>
          <w:szCs w:val="28"/>
        </w:rPr>
        <w:t xml:space="preserve"> in Houston, Texas, to foster a global network of Afemai people. The Congress works tirelessly to ensure the unity of Afenmai communities worldwide, supporting efforts to enhance the region’s social, political, educational, and economic development.</w:t>
      </w:r>
    </w:p>
    <w:p w:rsidR="0027343F" w:rsidRDefault="00904CC3" w:rsidP="009C0C63">
      <w:pPr>
        <w:pStyle w:val="NormalWeb"/>
        <w:spacing w:line="360" w:lineRule="auto"/>
        <w:ind w:left="810" w:right="720"/>
        <w:jc w:val="both"/>
        <w:rPr>
          <w:rFonts w:ascii="Bookman Old Style" w:hAnsi="Bookman Old Style"/>
          <w:sz w:val="28"/>
          <w:szCs w:val="28"/>
        </w:rPr>
      </w:pPr>
      <w:r w:rsidRPr="00904CC3">
        <w:rPr>
          <w:rFonts w:ascii="Bookman Old Style" w:hAnsi="Bookman Old Style"/>
          <w:sz w:val="28"/>
          <w:szCs w:val="28"/>
        </w:rPr>
        <w:lastRenderedPageBreak/>
        <w:t xml:space="preserve">At the core of </w:t>
      </w:r>
      <w:r>
        <w:rPr>
          <w:rFonts w:ascii="Bookman Old Style" w:hAnsi="Bookman Old Style"/>
          <w:sz w:val="28"/>
          <w:szCs w:val="28"/>
        </w:rPr>
        <w:t>these clubs’ missions</w:t>
      </w:r>
      <w:r w:rsidRPr="00904CC3">
        <w:rPr>
          <w:rFonts w:ascii="Bookman Old Style" w:hAnsi="Bookman Old Style"/>
          <w:sz w:val="28"/>
          <w:szCs w:val="28"/>
        </w:rPr>
        <w:t xml:space="preserve"> is the goal of accelerating the provision of essential services like education, healthcare, and infrastructure across the six local governments of Afenmai land. The impact of these clubs and organizations goes far beyond social events. They serve as cultural incubators, fostering language advocacy and the promotion of Afenmai traditions. From language preservation to social development, these groups are essential to keeping Afenmai culture alive in a modern world. The commitment to passing on the Afenmai languageis an ongoing effort. These organizations create a space where the younger generation can learn, celebrate, and contribute to the future of the language and culture.</w:t>
      </w:r>
    </w:p>
    <w:p w:rsidR="009C0C63" w:rsidRPr="000E024B" w:rsidRDefault="009C0C63" w:rsidP="009C0C63">
      <w:pPr>
        <w:pStyle w:val="NormalWeb"/>
        <w:spacing w:line="360" w:lineRule="auto"/>
        <w:ind w:left="810" w:right="720"/>
        <w:jc w:val="both"/>
        <w:rPr>
          <w:rFonts w:ascii="Bookman Old Style" w:hAnsi="Bookman Old Style"/>
          <w:sz w:val="28"/>
          <w:szCs w:val="28"/>
        </w:rPr>
      </w:pPr>
    </w:p>
    <w:p w:rsidR="008553DA" w:rsidRPr="006A03C1" w:rsidRDefault="0027343F" w:rsidP="0027343F">
      <w:pPr>
        <w:spacing w:line="360" w:lineRule="auto"/>
        <w:ind w:right="720"/>
        <w:jc w:val="center"/>
        <w:rPr>
          <w:rFonts w:ascii="Bookman Old Style" w:hAnsi="Bookman Old Style" w:cs="Times New Roman"/>
          <w:sz w:val="28"/>
          <w:szCs w:val="28"/>
        </w:rPr>
      </w:pPr>
      <w:r w:rsidRPr="006A03C1">
        <w:rPr>
          <w:rFonts w:ascii="Bookman Old Style" w:hAnsi="Bookman Old Style" w:cs="Times New Roman"/>
          <w:b/>
          <w:bCs/>
          <w:sz w:val="28"/>
          <w:szCs w:val="28"/>
        </w:rPr>
        <w:t xml:space="preserve">THE ROLE OF </w:t>
      </w:r>
      <w:r w:rsidR="00EF460F">
        <w:rPr>
          <w:rFonts w:ascii="Bookman Old Style" w:hAnsi="Bookman Old Style" w:cs="Times New Roman"/>
          <w:b/>
          <w:bCs/>
          <w:sz w:val="28"/>
          <w:szCs w:val="28"/>
        </w:rPr>
        <w:t xml:space="preserve">THE </w:t>
      </w:r>
      <w:r w:rsidRPr="006A03C1">
        <w:rPr>
          <w:rFonts w:ascii="Bookman Old Style" w:hAnsi="Bookman Old Style" w:cs="Times New Roman"/>
          <w:b/>
          <w:bCs/>
          <w:sz w:val="28"/>
          <w:szCs w:val="28"/>
        </w:rPr>
        <w:t>YOUNGER GENERATION</w:t>
      </w:r>
      <w:r w:rsidR="00EF460F">
        <w:rPr>
          <w:rFonts w:ascii="Bookman Old Style" w:hAnsi="Bookman Old Style" w:cs="Times New Roman"/>
          <w:b/>
          <w:bCs/>
          <w:sz w:val="28"/>
          <w:szCs w:val="28"/>
        </w:rPr>
        <w:t xml:space="preserve"> OF AFENMAI PEOPLE</w:t>
      </w:r>
    </w:p>
    <w:p w:rsidR="0027343F" w:rsidRPr="0027343F" w:rsidRDefault="0027343F" w:rsidP="0027343F">
      <w:pPr>
        <w:spacing w:line="360" w:lineRule="auto"/>
        <w:ind w:left="720" w:right="720"/>
        <w:jc w:val="both"/>
        <w:rPr>
          <w:rFonts w:ascii="Bookman Old Style" w:hAnsi="Bookman Old Style" w:cs="Times New Roman"/>
          <w:sz w:val="28"/>
          <w:szCs w:val="28"/>
        </w:rPr>
      </w:pPr>
      <w:r w:rsidRPr="0027343F">
        <w:rPr>
          <w:rFonts w:ascii="Bookman Old Style" w:hAnsi="Bookman Old Style" w:cs="Times New Roman"/>
          <w:sz w:val="28"/>
          <w:szCs w:val="28"/>
        </w:rPr>
        <w:t>The younger generation of Afenmai people</w:t>
      </w:r>
      <w:r>
        <w:rPr>
          <w:rFonts w:ascii="Bookman Old Style" w:hAnsi="Bookman Old Style" w:cs="Times New Roman"/>
          <w:sz w:val="28"/>
          <w:szCs w:val="28"/>
        </w:rPr>
        <w:t xml:space="preserve"> have</w:t>
      </w:r>
      <w:r w:rsidRPr="0027343F">
        <w:rPr>
          <w:rFonts w:ascii="Bookman Old Style" w:hAnsi="Bookman Old Style" w:cs="Times New Roman"/>
          <w:sz w:val="28"/>
          <w:szCs w:val="28"/>
        </w:rPr>
        <w:t xml:space="preserve"> a crucial role to play in both preserving and promoting the rich cultural and linguistic heritage of the region. While they are often more connected to the globalized world, they also possess the power to bridge the old and the new, ensuring that the Afenmai language and traditions are passed on. Here are some ways they can make a significant impact:</w:t>
      </w:r>
    </w:p>
    <w:p w:rsidR="0027343F" w:rsidRDefault="0027343F" w:rsidP="00D11A70">
      <w:pPr>
        <w:pStyle w:val="ListParagraph"/>
        <w:numPr>
          <w:ilvl w:val="0"/>
          <w:numId w:val="18"/>
        </w:numPr>
        <w:spacing w:line="276" w:lineRule="auto"/>
        <w:ind w:right="720"/>
        <w:jc w:val="both"/>
        <w:rPr>
          <w:rFonts w:ascii="Bookman Old Style" w:hAnsi="Bookman Old Style" w:cs="Times New Roman"/>
          <w:sz w:val="28"/>
          <w:szCs w:val="28"/>
        </w:rPr>
      </w:pPr>
      <w:r w:rsidRPr="0027343F">
        <w:rPr>
          <w:rFonts w:ascii="Bookman Old Style" w:hAnsi="Bookman Old Style" w:cs="Times New Roman"/>
          <w:b/>
          <w:bCs/>
          <w:sz w:val="28"/>
          <w:szCs w:val="28"/>
        </w:rPr>
        <w:lastRenderedPageBreak/>
        <w:t>Engaging with Language Preservation Initiatives</w:t>
      </w:r>
      <w:r>
        <w:rPr>
          <w:rFonts w:ascii="Bookman Old Style" w:hAnsi="Bookman Old Style" w:cs="Times New Roman"/>
          <w:b/>
          <w:bCs/>
          <w:sz w:val="28"/>
          <w:szCs w:val="28"/>
        </w:rPr>
        <w:t xml:space="preserve">: </w:t>
      </w:r>
      <w:r w:rsidRPr="0027343F">
        <w:rPr>
          <w:rFonts w:ascii="Bookman Old Style" w:hAnsi="Bookman Old Style" w:cs="Times New Roman"/>
          <w:sz w:val="28"/>
          <w:szCs w:val="28"/>
        </w:rPr>
        <w:t xml:space="preserve">Younger Afenmai people can actively participate in language development programs, such as those led by the </w:t>
      </w:r>
      <w:r w:rsidRPr="0027343F">
        <w:rPr>
          <w:rFonts w:ascii="Bookman Old Style" w:hAnsi="Bookman Old Style" w:cs="Times New Roman"/>
          <w:b/>
          <w:bCs/>
          <w:i/>
          <w:iCs/>
          <w:sz w:val="28"/>
          <w:szCs w:val="28"/>
        </w:rPr>
        <w:t>Etsako Language Research and Development Centre</w:t>
      </w:r>
      <w:r w:rsidRPr="0027343F">
        <w:rPr>
          <w:rFonts w:ascii="Bookman Old Style" w:hAnsi="Bookman Old Style" w:cs="Times New Roman"/>
          <w:b/>
          <w:bCs/>
          <w:sz w:val="28"/>
          <w:szCs w:val="28"/>
        </w:rPr>
        <w:t xml:space="preserve"> (ELRDC).</w:t>
      </w:r>
      <w:r w:rsidRPr="0027343F">
        <w:rPr>
          <w:rFonts w:ascii="Bookman Old Style" w:hAnsi="Bookman Old Style" w:cs="Times New Roman"/>
          <w:sz w:val="28"/>
          <w:szCs w:val="28"/>
        </w:rPr>
        <w:t xml:space="preserve"> These initiatives are focused on creating educational resources, such as textbooks and numerals, for the unified Afenmai language. By learning and teaching the standardized language in schools, they ensure its future use while simultaneously keeping dialectal variations alive in their communities.</w:t>
      </w:r>
    </w:p>
    <w:p w:rsidR="0027343F" w:rsidRPr="0027343F" w:rsidRDefault="0027343F" w:rsidP="00D11A70">
      <w:pPr>
        <w:pStyle w:val="ListParagraph"/>
        <w:spacing w:line="276" w:lineRule="auto"/>
        <w:ind w:left="1080" w:right="720"/>
        <w:jc w:val="both"/>
        <w:rPr>
          <w:rFonts w:ascii="Bookman Old Style" w:hAnsi="Bookman Old Style" w:cs="Times New Roman"/>
          <w:sz w:val="28"/>
          <w:szCs w:val="28"/>
        </w:rPr>
      </w:pPr>
    </w:p>
    <w:p w:rsidR="0027343F" w:rsidRPr="0027343F" w:rsidRDefault="0027343F" w:rsidP="00D11A70">
      <w:pPr>
        <w:pStyle w:val="ListParagraph"/>
        <w:numPr>
          <w:ilvl w:val="0"/>
          <w:numId w:val="18"/>
        </w:numPr>
        <w:spacing w:line="276" w:lineRule="auto"/>
        <w:ind w:right="720"/>
        <w:jc w:val="both"/>
        <w:rPr>
          <w:rFonts w:ascii="Bookman Old Style" w:hAnsi="Bookman Old Style" w:cs="Times New Roman"/>
          <w:sz w:val="28"/>
          <w:szCs w:val="28"/>
        </w:rPr>
      </w:pPr>
      <w:r w:rsidRPr="0027343F">
        <w:rPr>
          <w:rFonts w:ascii="Bookman Old Style" w:hAnsi="Bookman Old Style" w:cs="Times New Roman"/>
          <w:b/>
          <w:bCs/>
          <w:sz w:val="28"/>
          <w:szCs w:val="28"/>
        </w:rPr>
        <w:t>Digital Media and Technology</w:t>
      </w:r>
      <w:r>
        <w:rPr>
          <w:rFonts w:ascii="Bookman Old Style" w:hAnsi="Bookman Old Style" w:cs="Times New Roman"/>
          <w:b/>
          <w:bCs/>
          <w:sz w:val="28"/>
          <w:szCs w:val="28"/>
        </w:rPr>
        <w:t xml:space="preserve">: </w:t>
      </w:r>
      <w:r w:rsidRPr="0027343F">
        <w:rPr>
          <w:rFonts w:ascii="Bookman Old Style" w:hAnsi="Bookman Old Style" w:cs="Times New Roman"/>
          <w:sz w:val="28"/>
          <w:szCs w:val="28"/>
        </w:rPr>
        <w:t>Today’s youth are already immersed in the digital world, and they can leverage this to revive and sustain the Afenmai language. By creating content in Afenmai on platforms like YouTube, TikTok and Instagram—such as videos, music, and storytelling—they can make the language cool and accessible to their peers. Social media can be a powerful tool for promoting the language, showcasing Afenmai culture through contemporary art, traditional music, and digital storytelling.</w:t>
      </w:r>
    </w:p>
    <w:p w:rsidR="0027343F" w:rsidRPr="0027343F" w:rsidRDefault="0027343F" w:rsidP="00D11A70">
      <w:pPr>
        <w:pStyle w:val="ListParagraph"/>
        <w:spacing w:line="276" w:lineRule="auto"/>
        <w:ind w:left="1080" w:right="720"/>
        <w:jc w:val="both"/>
        <w:rPr>
          <w:rFonts w:ascii="Bookman Old Style" w:hAnsi="Bookman Old Style" w:cs="Times New Roman"/>
          <w:sz w:val="28"/>
          <w:szCs w:val="28"/>
        </w:rPr>
      </w:pPr>
    </w:p>
    <w:p w:rsidR="0027343F" w:rsidRDefault="0027343F" w:rsidP="00D11A70">
      <w:pPr>
        <w:pStyle w:val="ListParagraph"/>
        <w:numPr>
          <w:ilvl w:val="0"/>
          <w:numId w:val="18"/>
        </w:numPr>
        <w:spacing w:line="276" w:lineRule="auto"/>
        <w:ind w:right="720"/>
        <w:jc w:val="both"/>
        <w:rPr>
          <w:rFonts w:ascii="Bookman Old Style" w:hAnsi="Bookman Old Style" w:cs="Times New Roman"/>
          <w:sz w:val="28"/>
          <w:szCs w:val="28"/>
        </w:rPr>
      </w:pPr>
      <w:r w:rsidRPr="0027343F">
        <w:rPr>
          <w:rFonts w:ascii="Bookman Old Style" w:hAnsi="Bookman Old Style" w:cs="Times New Roman"/>
          <w:b/>
          <w:bCs/>
          <w:sz w:val="28"/>
          <w:szCs w:val="28"/>
        </w:rPr>
        <w:t>Cultural Clubs and Social Organizations</w:t>
      </w:r>
      <w:r>
        <w:rPr>
          <w:rFonts w:ascii="Bookman Old Style" w:hAnsi="Bookman Old Style" w:cs="Times New Roman"/>
          <w:b/>
          <w:bCs/>
          <w:sz w:val="28"/>
          <w:szCs w:val="28"/>
        </w:rPr>
        <w:t xml:space="preserve">: </w:t>
      </w:r>
      <w:r w:rsidRPr="0027343F">
        <w:rPr>
          <w:rFonts w:ascii="Bookman Old Style" w:hAnsi="Bookman Old Style" w:cs="Times New Roman"/>
          <w:sz w:val="28"/>
          <w:szCs w:val="28"/>
        </w:rPr>
        <w:t xml:space="preserve">Youth-led cultural clubs like </w:t>
      </w:r>
      <w:r w:rsidRPr="0027343F">
        <w:rPr>
          <w:rFonts w:ascii="Bookman Old Style" w:hAnsi="Bookman Old Style" w:cs="Times New Roman"/>
          <w:b/>
          <w:bCs/>
          <w:i/>
          <w:iCs/>
          <w:sz w:val="28"/>
          <w:szCs w:val="28"/>
        </w:rPr>
        <w:t>Afenmai Youth Club</w:t>
      </w:r>
      <w:r w:rsidRPr="0027343F">
        <w:rPr>
          <w:rFonts w:ascii="Bookman Old Style" w:hAnsi="Bookman Old Style" w:cs="Times New Roman"/>
          <w:b/>
          <w:bCs/>
          <w:sz w:val="28"/>
          <w:szCs w:val="28"/>
        </w:rPr>
        <w:t xml:space="preserve">, </w:t>
      </w:r>
      <w:r w:rsidRPr="0027343F">
        <w:rPr>
          <w:rFonts w:ascii="Bookman Old Style" w:hAnsi="Bookman Old Style" w:cs="Times New Roman"/>
          <w:b/>
          <w:bCs/>
          <w:i/>
          <w:iCs/>
          <w:sz w:val="28"/>
          <w:szCs w:val="28"/>
        </w:rPr>
        <w:t>Afenmai Book Club</w:t>
      </w:r>
      <w:r w:rsidRPr="0027343F">
        <w:rPr>
          <w:rFonts w:ascii="Bookman Old Style" w:hAnsi="Bookman Old Style" w:cs="Times New Roman"/>
          <w:b/>
          <w:bCs/>
          <w:sz w:val="28"/>
          <w:szCs w:val="28"/>
        </w:rPr>
        <w:t xml:space="preserve">, </w:t>
      </w:r>
      <w:r w:rsidRPr="0027343F">
        <w:rPr>
          <w:rFonts w:ascii="Bookman Old Style" w:hAnsi="Bookman Old Style" w:cs="Times New Roman"/>
          <w:sz w:val="28"/>
          <w:szCs w:val="28"/>
        </w:rPr>
        <w:t>and the</w:t>
      </w:r>
      <w:r w:rsidRPr="0027343F">
        <w:rPr>
          <w:rFonts w:ascii="Bookman Old Style" w:hAnsi="Bookman Old Style" w:cs="Times New Roman"/>
          <w:b/>
          <w:bCs/>
          <w:i/>
          <w:iCs/>
          <w:sz w:val="28"/>
          <w:szCs w:val="28"/>
        </w:rPr>
        <w:t>Afenmai World Congress</w:t>
      </w:r>
      <w:r w:rsidRPr="0027343F">
        <w:rPr>
          <w:rFonts w:ascii="Bookman Old Style" w:hAnsi="Bookman Old Style" w:cs="Times New Roman"/>
          <w:sz w:val="28"/>
          <w:szCs w:val="28"/>
        </w:rPr>
        <w:t xml:space="preserve"> provide platforms where young people can come together to celebrate, discuss, and promote Afenmai heritage. These clubs can host language workshops, cultural festivals, and performances that teach the language in fun and engaging ways, while also instilling pride in Afenmai traditions. They can also act as bridges between the diaspora and the home communities, ensuring cultural exchange and unity.</w:t>
      </w:r>
    </w:p>
    <w:p w:rsidR="0027343F" w:rsidRPr="0027343F" w:rsidRDefault="0027343F" w:rsidP="00D11A70">
      <w:pPr>
        <w:pStyle w:val="ListParagraph"/>
        <w:spacing w:line="276" w:lineRule="auto"/>
        <w:rPr>
          <w:rFonts w:ascii="Bookman Old Style" w:hAnsi="Bookman Old Style" w:cs="Times New Roman"/>
          <w:b/>
          <w:bCs/>
          <w:sz w:val="28"/>
          <w:szCs w:val="28"/>
        </w:rPr>
      </w:pPr>
    </w:p>
    <w:p w:rsidR="0027343F" w:rsidRDefault="0027343F" w:rsidP="00D11A70">
      <w:pPr>
        <w:pStyle w:val="ListParagraph"/>
        <w:numPr>
          <w:ilvl w:val="0"/>
          <w:numId w:val="18"/>
        </w:numPr>
        <w:spacing w:line="276" w:lineRule="auto"/>
        <w:ind w:right="720"/>
        <w:jc w:val="both"/>
        <w:rPr>
          <w:rFonts w:ascii="Bookman Old Style" w:hAnsi="Bookman Old Style" w:cs="Times New Roman"/>
          <w:sz w:val="28"/>
          <w:szCs w:val="28"/>
        </w:rPr>
      </w:pPr>
      <w:r w:rsidRPr="0027343F">
        <w:rPr>
          <w:rFonts w:ascii="Bookman Old Style" w:hAnsi="Bookman Old Style" w:cs="Times New Roman"/>
          <w:b/>
          <w:bCs/>
          <w:sz w:val="28"/>
          <w:szCs w:val="28"/>
        </w:rPr>
        <w:t>Reviving Traditional Arts and Practices</w:t>
      </w:r>
      <w:r>
        <w:rPr>
          <w:rFonts w:ascii="Bookman Old Style" w:hAnsi="Bookman Old Style" w:cs="Times New Roman"/>
          <w:b/>
          <w:bCs/>
          <w:sz w:val="28"/>
          <w:szCs w:val="28"/>
        </w:rPr>
        <w:t xml:space="preserve">: </w:t>
      </w:r>
      <w:r w:rsidRPr="0027343F">
        <w:rPr>
          <w:rFonts w:ascii="Bookman Old Style" w:hAnsi="Bookman Old Style" w:cs="Times New Roman"/>
          <w:sz w:val="28"/>
          <w:szCs w:val="28"/>
        </w:rPr>
        <w:t>Afenmai’s traditional arts, including dance, music, and oral storytelling, are often tied to language and culture. The younger generation can actively participate in and promote these art forms by learning them and passing them on to younger children. Whether it's through dance troupes, music groups, or theater, they can use these art forms as a way of keeping both the language and the culture alive and relevant in modern times.</w:t>
      </w:r>
    </w:p>
    <w:p w:rsidR="0027343F" w:rsidRPr="0027343F" w:rsidRDefault="0027343F" w:rsidP="0027343F">
      <w:pPr>
        <w:pStyle w:val="ListParagraph"/>
        <w:rPr>
          <w:rFonts w:ascii="Bookman Old Style" w:hAnsi="Bookman Old Style" w:cs="Times New Roman"/>
          <w:b/>
          <w:bCs/>
          <w:sz w:val="28"/>
          <w:szCs w:val="28"/>
        </w:rPr>
      </w:pPr>
    </w:p>
    <w:p w:rsidR="0027343F" w:rsidRDefault="0027343F" w:rsidP="00E46DD3">
      <w:pPr>
        <w:pStyle w:val="ListParagraph"/>
        <w:numPr>
          <w:ilvl w:val="0"/>
          <w:numId w:val="18"/>
        </w:numPr>
        <w:spacing w:line="240" w:lineRule="auto"/>
        <w:ind w:right="720"/>
        <w:jc w:val="both"/>
        <w:rPr>
          <w:rFonts w:ascii="Bookman Old Style" w:hAnsi="Bookman Old Style" w:cs="Times New Roman"/>
          <w:sz w:val="28"/>
          <w:szCs w:val="28"/>
        </w:rPr>
      </w:pPr>
      <w:r w:rsidRPr="0027343F">
        <w:rPr>
          <w:rFonts w:ascii="Bookman Old Style" w:hAnsi="Bookman Old Style" w:cs="Times New Roman"/>
          <w:b/>
          <w:bCs/>
          <w:sz w:val="28"/>
          <w:szCs w:val="28"/>
        </w:rPr>
        <w:t>Intergenerational Learning</w:t>
      </w:r>
      <w:r>
        <w:rPr>
          <w:rFonts w:ascii="Bookman Old Style" w:hAnsi="Bookman Old Style" w:cs="Times New Roman"/>
          <w:b/>
          <w:bCs/>
          <w:sz w:val="28"/>
          <w:szCs w:val="28"/>
        </w:rPr>
        <w:t xml:space="preserve">: </w:t>
      </w:r>
      <w:r w:rsidRPr="0027343F">
        <w:rPr>
          <w:rFonts w:ascii="Bookman Old Style" w:hAnsi="Bookman Old Style" w:cs="Times New Roman"/>
          <w:sz w:val="28"/>
          <w:szCs w:val="28"/>
        </w:rPr>
        <w:t>Younger people can also take an active role in learning from their elders. While many older Afenmai speakers may have knowledge of the traditional dialects and customs, the younger generation can help by documenting oral histories, proverbs, and songs. These records can be stored digitally, ensuring that even if certain dialects are at risk, their wisdom and stories live on. Collaborative projects between youth and elders can foster a sense of shared responsibility in preserving the language.</w:t>
      </w:r>
    </w:p>
    <w:p w:rsidR="0027343F" w:rsidRPr="0027343F" w:rsidRDefault="0027343F" w:rsidP="00E46DD3">
      <w:pPr>
        <w:pStyle w:val="ListParagraph"/>
        <w:spacing w:line="240" w:lineRule="auto"/>
        <w:rPr>
          <w:rFonts w:ascii="Bookman Old Style" w:hAnsi="Bookman Old Style" w:cs="Times New Roman"/>
          <w:b/>
          <w:bCs/>
          <w:sz w:val="28"/>
          <w:szCs w:val="28"/>
        </w:rPr>
      </w:pPr>
    </w:p>
    <w:p w:rsidR="00D11A70" w:rsidRDefault="0027343F" w:rsidP="00E46DD3">
      <w:pPr>
        <w:pStyle w:val="ListParagraph"/>
        <w:numPr>
          <w:ilvl w:val="0"/>
          <w:numId w:val="18"/>
        </w:numPr>
        <w:spacing w:line="240" w:lineRule="auto"/>
        <w:ind w:right="720"/>
        <w:jc w:val="both"/>
        <w:rPr>
          <w:rFonts w:ascii="Bookman Old Style" w:hAnsi="Bookman Old Style" w:cs="Times New Roman"/>
          <w:sz w:val="28"/>
          <w:szCs w:val="28"/>
        </w:rPr>
      </w:pPr>
      <w:r w:rsidRPr="0027343F">
        <w:rPr>
          <w:rFonts w:ascii="Bookman Old Style" w:hAnsi="Bookman Old Style" w:cs="Times New Roman"/>
          <w:b/>
          <w:bCs/>
          <w:sz w:val="28"/>
          <w:szCs w:val="28"/>
        </w:rPr>
        <w:t>Advocacy for Cultural Policy</w:t>
      </w:r>
      <w:r>
        <w:rPr>
          <w:rFonts w:ascii="Bookman Old Style" w:hAnsi="Bookman Old Style" w:cs="Times New Roman"/>
          <w:b/>
          <w:bCs/>
          <w:sz w:val="28"/>
          <w:szCs w:val="28"/>
        </w:rPr>
        <w:t xml:space="preserve">: </w:t>
      </w:r>
      <w:r w:rsidRPr="0027343F">
        <w:rPr>
          <w:rFonts w:ascii="Bookman Old Style" w:hAnsi="Bookman Old Style" w:cs="Times New Roman"/>
          <w:sz w:val="28"/>
          <w:szCs w:val="28"/>
        </w:rPr>
        <w:t xml:space="preserve">Young people, through platforms like </w:t>
      </w:r>
      <w:r w:rsidRPr="0027343F">
        <w:rPr>
          <w:rFonts w:ascii="Bookman Old Style" w:hAnsi="Bookman Old Style" w:cs="Times New Roman"/>
          <w:b/>
          <w:bCs/>
          <w:i/>
          <w:iCs/>
          <w:sz w:val="28"/>
          <w:szCs w:val="28"/>
        </w:rPr>
        <w:t>Afenmai Empowerment Initiative</w:t>
      </w:r>
      <w:r w:rsidRPr="0027343F">
        <w:rPr>
          <w:rFonts w:ascii="Bookman Old Style" w:hAnsi="Bookman Old Style" w:cs="Times New Roman"/>
          <w:b/>
          <w:bCs/>
          <w:sz w:val="28"/>
          <w:szCs w:val="28"/>
        </w:rPr>
        <w:t xml:space="preserve"> (AEI),</w:t>
      </w:r>
      <w:r w:rsidRPr="0027343F">
        <w:rPr>
          <w:rFonts w:ascii="Bookman Old Style" w:hAnsi="Bookman Old Style" w:cs="Times New Roman"/>
          <w:sz w:val="28"/>
          <w:szCs w:val="28"/>
        </w:rPr>
        <w:t xml:space="preserve"> can advocate for the inclusion of Afenmai language and culture in local education systems and public media. They can push for policies that encourage the teaching of Afenmai in schools and the use of Afenmai in local government communications, ensuring that the language is actively supported by the </w:t>
      </w:r>
    </w:p>
    <w:p w:rsidR="00D11A70" w:rsidRPr="00D11A70" w:rsidRDefault="00D11A70" w:rsidP="00D11A70">
      <w:pPr>
        <w:pStyle w:val="ListParagraph"/>
        <w:rPr>
          <w:rFonts w:ascii="Bookman Old Style" w:hAnsi="Bookman Old Style" w:cs="Times New Roman"/>
          <w:sz w:val="28"/>
          <w:szCs w:val="28"/>
        </w:rPr>
      </w:pPr>
    </w:p>
    <w:p w:rsidR="00D11A70" w:rsidRDefault="00D11A70" w:rsidP="00D11A70">
      <w:pPr>
        <w:pStyle w:val="ListParagraph"/>
        <w:spacing w:line="240" w:lineRule="auto"/>
        <w:ind w:left="1080" w:right="720"/>
        <w:jc w:val="both"/>
        <w:rPr>
          <w:rFonts w:ascii="Bookman Old Style" w:hAnsi="Bookman Old Style" w:cs="Times New Roman"/>
          <w:sz w:val="28"/>
          <w:szCs w:val="28"/>
        </w:rPr>
      </w:pPr>
    </w:p>
    <w:p w:rsidR="00D11A70" w:rsidRDefault="00D11A70" w:rsidP="00D11A70">
      <w:pPr>
        <w:pStyle w:val="ListParagraph"/>
        <w:spacing w:line="240" w:lineRule="auto"/>
        <w:ind w:left="1080" w:right="720"/>
        <w:jc w:val="both"/>
        <w:rPr>
          <w:rFonts w:ascii="Bookman Old Style" w:hAnsi="Bookman Old Style" w:cs="Times New Roman"/>
          <w:sz w:val="28"/>
          <w:szCs w:val="28"/>
        </w:rPr>
      </w:pPr>
    </w:p>
    <w:p w:rsidR="00D11A70" w:rsidRDefault="00D11A70" w:rsidP="00D11A70">
      <w:pPr>
        <w:pStyle w:val="ListParagraph"/>
        <w:spacing w:line="240" w:lineRule="auto"/>
        <w:ind w:left="1080" w:right="720"/>
        <w:jc w:val="both"/>
        <w:rPr>
          <w:rFonts w:ascii="Bookman Old Style" w:hAnsi="Bookman Old Style" w:cs="Times New Roman"/>
          <w:sz w:val="28"/>
          <w:szCs w:val="28"/>
        </w:rPr>
      </w:pPr>
    </w:p>
    <w:p w:rsidR="00D11A70" w:rsidRDefault="00D11A70" w:rsidP="00D11A70">
      <w:pPr>
        <w:pStyle w:val="ListParagraph"/>
        <w:spacing w:line="240" w:lineRule="auto"/>
        <w:ind w:left="1080" w:right="720"/>
        <w:jc w:val="both"/>
        <w:rPr>
          <w:rFonts w:ascii="Bookman Old Style" w:hAnsi="Bookman Old Style" w:cs="Times New Roman"/>
          <w:sz w:val="28"/>
          <w:szCs w:val="28"/>
        </w:rPr>
      </w:pPr>
    </w:p>
    <w:p w:rsidR="0027343F" w:rsidRPr="00D11A70" w:rsidRDefault="0027343F" w:rsidP="00D11A70">
      <w:pPr>
        <w:pStyle w:val="ListParagraph"/>
        <w:spacing w:line="360" w:lineRule="auto"/>
        <w:ind w:left="1080" w:right="720"/>
        <w:jc w:val="both"/>
        <w:rPr>
          <w:rFonts w:ascii="Bookman Old Style" w:hAnsi="Bookman Old Style" w:cs="Times New Roman"/>
          <w:sz w:val="28"/>
          <w:szCs w:val="28"/>
        </w:rPr>
      </w:pPr>
      <w:r w:rsidRPr="00D11A70">
        <w:rPr>
          <w:rFonts w:ascii="Bookman Old Style" w:hAnsi="Bookman Old Style" w:cs="Times New Roman"/>
          <w:sz w:val="28"/>
          <w:szCs w:val="28"/>
        </w:rPr>
        <w:lastRenderedPageBreak/>
        <w:t>authorities. These young leaders can help create momentum for wider acceptance and use of the Afenmai language across various sectors of society.</w:t>
      </w:r>
    </w:p>
    <w:p w:rsidR="00D11A70" w:rsidRPr="00D11A70" w:rsidRDefault="00D11A70" w:rsidP="00D11A70">
      <w:pPr>
        <w:spacing w:line="360" w:lineRule="auto"/>
        <w:rPr>
          <w:rFonts w:ascii="Bookman Old Style" w:hAnsi="Bookman Old Style" w:cs="Times New Roman"/>
          <w:b/>
          <w:bCs/>
          <w:sz w:val="6"/>
          <w:szCs w:val="28"/>
        </w:rPr>
      </w:pPr>
    </w:p>
    <w:p w:rsidR="0027343F" w:rsidRDefault="0027343F" w:rsidP="00D11A70">
      <w:pPr>
        <w:pStyle w:val="ListParagraph"/>
        <w:numPr>
          <w:ilvl w:val="0"/>
          <w:numId w:val="18"/>
        </w:numPr>
        <w:spacing w:line="360" w:lineRule="auto"/>
        <w:ind w:right="720"/>
        <w:jc w:val="both"/>
        <w:rPr>
          <w:rFonts w:ascii="Bookman Old Style" w:hAnsi="Bookman Old Style" w:cs="Times New Roman"/>
          <w:sz w:val="28"/>
          <w:szCs w:val="28"/>
        </w:rPr>
      </w:pPr>
      <w:r w:rsidRPr="0027343F">
        <w:rPr>
          <w:rFonts w:ascii="Bookman Old Style" w:hAnsi="Bookman Old Style" w:cs="Times New Roman"/>
          <w:b/>
          <w:bCs/>
          <w:sz w:val="28"/>
          <w:szCs w:val="28"/>
        </w:rPr>
        <w:t>Celebrating Afenmai Identity Globally</w:t>
      </w:r>
      <w:r>
        <w:rPr>
          <w:rFonts w:ascii="Bookman Old Style" w:hAnsi="Bookman Old Style" w:cs="Times New Roman"/>
          <w:b/>
          <w:bCs/>
          <w:sz w:val="28"/>
          <w:szCs w:val="28"/>
        </w:rPr>
        <w:t xml:space="preserve">: </w:t>
      </w:r>
      <w:r w:rsidRPr="0027343F">
        <w:rPr>
          <w:rFonts w:ascii="Bookman Old Style" w:hAnsi="Bookman Old Style" w:cs="Times New Roman"/>
          <w:sz w:val="28"/>
          <w:szCs w:val="28"/>
        </w:rPr>
        <w:t xml:space="preserve">Younger Afenmai people who live outside of the region, especially in the diaspora, play a key role in raising awareness of Afenmai heritage. By joining international Afenmai organizations, such as the </w:t>
      </w:r>
      <w:r w:rsidRPr="0027343F">
        <w:rPr>
          <w:rFonts w:ascii="Bookman Old Style" w:hAnsi="Bookman Old Style" w:cs="Times New Roman"/>
          <w:b/>
          <w:bCs/>
          <w:i/>
          <w:iCs/>
          <w:sz w:val="28"/>
          <w:szCs w:val="28"/>
        </w:rPr>
        <w:t>Afemai World Congress</w:t>
      </w:r>
      <w:r w:rsidRPr="0027343F">
        <w:rPr>
          <w:rFonts w:ascii="Bookman Old Style" w:hAnsi="Bookman Old Style" w:cs="Times New Roman"/>
          <w:b/>
          <w:bCs/>
          <w:sz w:val="28"/>
          <w:szCs w:val="28"/>
        </w:rPr>
        <w:t xml:space="preserve"> (AWC)</w:t>
      </w:r>
      <w:r w:rsidRPr="0027343F">
        <w:rPr>
          <w:rFonts w:ascii="Bookman Old Style" w:hAnsi="Bookman Old Style" w:cs="Times New Roman"/>
          <w:sz w:val="28"/>
          <w:szCs w:val="28"/>
        </w:rPr>
        <w:t>, they can participate in global conversations about cultural preservation, while also helping to connect different generations of Afe</w:t>
      </w:r>
      <w:r>
        <w:rPr>
          <w:rFonts w:ascii="Bookman Old Style" w:hAnsi="Bookman Old Style" w:cs="Times New Roman"/>
          <w:sz w:val="28"/>
          <w:szCs w:val="28"/>
        </w:rPr>
        <w:t>n</w:t>
      </w:r>
      <w:r w:rsidRPr="0027343F">
        <w:rPr>
          <w:rFonts w:ascii="Bookman Old Style" w:hAnsi="Bookman Old Style" w:cs="Times New Roman"/>
          <w:sz w:val="28"/>
          <w:szCs w:val="28"/>
        </w:rPr>
        <w:t>mai people worldwide. By promoting the culture abroad and establishing networks with other cultures, they can ensure the Afenmai language has an international presence.</w:t>
      </w:r>
    </w:p>
    <w:p w:rsidR="0027343F" w:rsidRPr="0027343F" w:rsidRDefault="0027343F" w:rsidP="00D11A70">
      <w:pPr>
        <w:pStyle w:val="ListParagraph"/>
        <w:spacing w:line="360" w:lineRule="auto"/>
        <w:rPr>
          <w:rFonts w:ascii="Bookman Old Style" w:hAnsi="Bookman Old Style" w:cs="Times New Roman"/>
          <w:b/>
          <w:bCs/>
          <w:sz w:val="28"/>
          <w:szCs w:val="28"/>
        </w:rPr>
      </w:pPr>
    </w:p>
    <w:p w:rsidR="0027343F" w:rsidRPr="0027343F" w:rsidRDefault="0027343F" w:rsidP="00D11A70">
      <w:pPr>
        <w:pStyle w:val="ListParagraph"/>
        <w:numPr>
          <w:ilvl w:val="0"/>
          <w:numId w:val="18"/>
        </w:numPr>
        <w:spacing w:line="360" w:lineRule="auto"/>
        <w:ind w:right="720"/>
        <w:jc w:val="both"/>
        <w:rPr>
          <w:rFonts w:ascii="Bookman Old Style" w:hAnsi="Bookman Old Style" w:cs="Times New Roman"/>
          <w:sz w:val="28"/>
          <w:szCs w:val="28"/>
        </w:rPr>
      </w:pPr>
      <w:r w:rsidRPr="0027343F">
        <w:rPr>
          <w:rFonts w:ascii="Bookman Old Style" w:hAnsi="Bookman Old Style" w:cs="Times New Roman"/>
          <w:b/>
          <w:bCs/>
          <w:sz w:val="28"/>
          <w:szCs w:val="28"/>
        </w:rPr>
        <w:t>Promoting Language through Education</w:t>
      </w:r>
      <w:r w:rsidRPr="0027343F">
        <w:rPr>
          <w:rFonts w:ascii="Bookman Old Style" w:hAnsi="Bookman Old Style" w:cs="Times New Roman"/>
          <w:sz w:val="28"/>
          <w:szCs w:val="28"/>
        </w:rPr>
        <w:br/>
        <w:t>Finally, young people in the educational system can advocate for the inclusion of Afenmai language in the curriculum. They can be champions in their schools, working with teachers and administrators to establish language programs that teach Afenmai. When younger generations speak their language proudly and fluently, they set an example for the next generation to follow, ensuring that the cycle of preservation continues.</w:t>
      </w:r>
    </w:p>
    <w:p w:rsidR="00E46DD3" w:rsidRDefault="00E46DD3" w:rsidP="0027343F">
      <w:pPr>
        <w:spacing w:line="360" w:lineRule="auto"/>
        <w:ind w:left="720" w:right="720"/>
        <w:jc w:val="both"/>
        <w:rPr>
          <w:rFonts w:ascii="Bookman Old Style" w:hAnsi="Bookman Old Style" w:cs="Times New Roman"/>
          <w:sz w:val="28"/>
          <w:szCs w:val="28"/>
        </w:rPr>
      </w:pPr>
    </w:p>
    <w:p w:rsidR="00E46DD3" w:rsidRDefault="00E46DD3" w:rsidP="0027343F">
      <w:pPr>
        <w:spacing w:line="360" w:lineRule="auto"/>
        <w:ind w:left="720" w:right="720"/>
        <w:jc w:val="both"/>
        <w:rPr>
          <w:rFonts w:ascii="Bookman Old Style" w:hAnsi="Bookman Old Style" w:cs="Times New Roman"/>
          <w:sz w:val="28"/>
          <w:szCs w:val="28"/>
        </w:rPr>
      </w:pPr>
    </w:p>
    <w:p w:rsidR="0027343F" w:rsidRPr="0027343F" w:rsidRDefault="0027343F" w:rsidP="0027343F">
      <w:pPr>
        <w:spacing w:line="360" w:lineRule="auto"/>
        <w:ind w:left="720" w:right="720"/>
        <w:jc w:val="both"/>
        <w:rPr>
          <w:rFonts w:ascii="Bookman Old Style" w:hAnsi="Bookman Old Style" w:cs="Times New Roman"/>
          <w:sz w:val="28"/>
          <w:szCs w:val="28"/>
        </w:rPr>
      </w:pPr>
      <w:r>
        <w:rPr>
          <w:rFonts w:ascii="Bookman Old Style" w:hAnsi="Bookman Old Style" w:cs="Times New Roman"/>
          <w:sz w:val="28"/>
          <w:szCs w:val="28"/>
        </w:rPr>
        <w:t>The</w:t>
      </w:r>
      <w:r w:rsidRPr="0027343F">
        <w:rPr>
          <w:rFonts w:ascii="Bookman Old Style" w:hAnsi="Bookman Old Style" w:cs="Times New Roman"/>
          <w:sz w:val="28"/>
          <w:szCs w:val="28"/>
        </w:rPr>
        <w:t xml:space="preserve"> younger generation can be both the bridge and the torchbearers of Afenmai language and culture. By combining their modern influence with a deep respect for their heritage, they can help ensure that the Afenmai language not only survives but thrives for future generations. </w:t>
      </w:r>
    </w:p>
    <w:p w:rsidR="008553DA" w:rsidRPr="0027343F" w:rsidRDefault="008553DA" w:rsidP="0027343F">
      <w:pPr>
        <w:spacing w:line="360" w:lineRule="auto"/>
        <w:ind w:left="720" w:right="720"/>
        <w:jc w:val="both"/>
        <w:rPr>
          <w:rFonts w:ascii="Bookman Old Style" w:hAnsi="Bookman Old Style" w:cs="Times New Roman"/>
          <w:sz w:val="28"/>
          <w:szCs w:val="28"/>
        </w:rPr>
      </w:pPr>
    </w:p>
    <w:p w:rsidR="00203E5B" w:rsidRDefault="0027343F" w:rsidP="0027343F">
      <w:pPr>
        <w:spacing w:line="360" w:lineRule="auto"/>
        <w:ind w:left="720" w:right="720"/>
        <w:jc w:val="center"/>
        <w:rPr>
          <w:rFonts w:ascii="Bookman Old Style" w:hAnsi="Bookman Old Style" w:cs="Times New Roman"/>
          <w:b/>
          <w:bCs/>
          <w:sz w:val="28"/>
          <w:szCs w:val="28"/>
        </w:rPr>
      </w:pPr>
      <w:r w:rsidRPr="006A03C1">
        <w:rPr>
          <w:rFonts w:ascii="Bookman Old Style" w:hAnsi="Bookman Old Style" w:cs="Times New Roman"/>
          <w:b/>
          <w:bCs/>
          <w:sz w:val="28"/>
          <w:szCs w:val="28"/>
        </w:rPr>
        <w:t>CONCLUSION</w:t>
      </w:r>
    </w:p>
    <w:p w:rsidR="0027343F" w:rsidRPr="0027343F" w:rsidRDefault="00556AA3" w:rsidP="0027343F">
      <w:pPr>
        <w:spacing w:line="360" w:lineRule="auto"/>
        <w:ind w:left="720" w:right="720"/>
        <w:jc w:val="both"/>
        <w:rPr>
          <w:rFonts w:ascii="Bookman Old Style" w:hAnsi="Bookman Old Style" w:cs="Times New Roman"/>
          <w:sz w:val="28"/>
          <w:szCs w:val="28"/>
        </w:rPr>
      </w:pPr>
      <w:r>
        <w:rPr>
          <w:rFonts w:ascii="Bookman Old Style" w:hAnsi="Bookman Old Style" w:cs="Times New Roman"/>
          <w:sz w:val="28"/>
          <w:szCs w:val="28"/>
        </w:rPr>
        <w:t>T</w:t>
      </w:r>
      <w:r w:rsidR="0027343F" w:rsidRPr="0027343F">
        <w:rPr>
          <w:rFonts w:ascii="Bookman Old Style" w:hAnsi="Bookman Old Style" w:cs="Times New Roman"/>
          <w:sz w:val="28"/>
          <w:szCs w:val="28"/>
        </w:rPr>
        <w:t>he future of the Afenmai language and culture lies at this intersection between unity and diversity. As the younger generation engages with this heritage, the challenge will be to adapt Afenmai culture to a modern, interconnected world without losing the essence of what makes it distinct. Education, both formal and informal, will be central to this process. Encouraging youth to embrace the new unified language while simultaneously cherishing their specific dialects could hold the key to long-term cultural preservation.</w:t>
      </w:r>
    </w:p>
    <w:p w:rsidR="0027343F" w:rsidRPr="0027343F" w:rsidRDefault="0027343F" w:rsidP="0027343F">
      <w:pPr>
        <w:spacing w:line="360" w:lineRule="auto"/>
        <w:ind w:left="720" w:right="720"/>
        <w:jc w:val="both"/>
        <w:rPr>
          <w:rFonts w:ascii="Bookman Old Style" w:hAnsi="Bookman Old Style" w:cs="Times New Roman"/>
          <w:sz w:val="28"/>
          <w:szCs w:val="28"/>
        </w:rPr>
      </w:pPr>
      <w:r w:rsidRPr="0027343F">
        <w:rPr>
          <w:rFonts w:ascii="Bookman Old Style" w:hAnsi="Bookman Old Style" w:cs="Times New Roman"/>
          <w:sz w:val="28"/>
          <w:szCs w:val="28"/>
        </w:rPr>
        <w:t xml:space="preserve">Looking to the future, the road ahead is both complex and promising. The world is changing rapidly, and the forces of globalization pose significant challenges to the survival of local languages and cultures. Yet, in an era </w:t>
      </w:r>
      <w:r w:rsidRPr="0027343F">
        <w:rPr>
          <w:rFonts w:ascii="Bookman Old Style" w:hAnsi="Bookman Old Style" w:cs="Times New Roman"/>
          <w:sz w:val="28"/>
          <w:szCs w:val="28"/>
        </w:rPr>
        <w:lastRenderedPageBreak/>
        <w:t>where cultural identities are increasingly valued, the efforts to preserve and promote the Afenmai language and heritage stand as a model of resilience and hope. By developing a common language that respects the uniqueness of individual dialects and weaving it together with cultural practices, the Afenmai people are laying the foundation for a strong and unified identity that can withstand the pressures of the modern world. The success of this movement will depend not just on language but on the continued commitment to preserving the values, traditions, and sense of community that define the Afenmai people.</w:t>
      </w:r>
    </w:p>
    <w:p w:rsidR="0027343F" w:rsidRPr="0027343F" w:rsidRDefault="0027343F" w:rsidP="0027343F">
      <w:pPr>
        <w:spacing w:line="360" w:lineRule="auto"/>
        <w:ind w:left="720" w:right="720"/>
        <w:jc w:val="both"/>
        <w:rPr>
          <w:rFonts w:ascii="Bookman Old Style" w:hAnsi="Bookman Old Style" w:cs="Times New Roman"/>
          <w:sz w:val="28"/>
          <w:szCs w:val="28"/>
        </w:rPr>
      </w:pPr>
      <w:r w:rsidRPr="0027343F">
        <w:rPr>
          <w:rFonts w:ascii="Bookman Old Style" w:hAnsi="Bookman Old Style" w:cs="Times New Roman"/>
          <w:sz w:val="28"/>
          <w:szCs w:val="28"/>
        </w:rPr>
        <w:t>Afenmai language and culture are not relics of the past—they are living, evolving elements of an identity that has withstood the test of time. The question remains: how will the younger generation carry this legacy forward? Will they adapt and innovate, ensuring that Afenmai thrives in the future, or will they struggle with the complexities of a rapidly changing world? The future of Afenmai heritage depends on their ability to integrate the best of both worlds—hono</w:t>
      </w:r>
      <w:r w:rsidR="00556AA3">
        <w:rPr>
          <w:rFonts w:ascii="Bookman Old Style" w:hAnsi="Bookman Old Style" w:cs="Times New Roman"/>
          <w:sz w:val="28"/>
          <w:szCs w:val="28"/>
        </w:rPr>
        <w:t>u</w:t>
      </w:r>
      <w:r w:rsidRPr="0027343F">
        <w:rPr>
          <w:rFonts w:ascii="Bookman Old Style" w:hAnsi="Bookman Old Style" w:cs="Times New Roman"/>
          <w:sz w:val="28"/>
          <w:szCs w:val="28"/>
        </w:rPr>
        <w:t>ring the traditions that define them while embracing the changes necessary to keep their culture vibrant in an increasingly globalized society</w:t>
      </w:r>
    </w:p>
    <w:p w:rsidR="002B61BB" w:rsidRPr="006B7FB8" w:rsidRDefault="002B61BB" w:rsidP="00E46DD3">
      <w:pPr>
        <w:spacing w:line="360" w:lineRule="auto"/>
        <w:ind w:left="720" w:right="720"/>
        <w:jc w:val="center"/>
        <w:rPr>
          <w:rFonts w:ascii="Bookman Old Style" w:hAnsi="Bookman Old Style" w:cs="Times New Roman"/>
          <w:b/>
          <w:sz w:val="28"/>
          <w:szCs w:val="28"/>
        </w:rPr>
      </w:pPr>
      <w:r w:rsidRPr="006B7FB8">
        <w:rPr>
          <w:rFonts w:ascii="Bookman Old Style" w:hAnsi="Bookman Old Style" w:cs="Times New Roman"/>
          <w:b/>
          <w:sz w:val="28"/>
          <w:szCs w:val="28"/>
        </w:rPr>
        <w:t>ONE COMMON LANGUAGE IN EDO NORTH: THE URGENCY OF NOW.</w:t>
      </w:r>
    </w:p>
    <w:p w:rsidR="002B61BB" w:rsidRPr="006B7FB8" w:rsidRDefault="002B61BB" w:rsidP="00E46DD3">
      <w:pPr>
        <w:spacing w:line="360" w:lineRule="auto"/>
        <w:ind w:left="720" w:right="720"/>
        <w:jc w:val="both"/>
        <w:rPr>
          <w:rFonts w:ascii="Bookman Old Style" w:hAnsi="Bookman Old Style" w:cs="Times New Roman"/>
          <w:sz w:val="28"/>
          <w:szCs w:val="28"/>
        </w:rPr>
      </w:pPr>
      <w:r w:rsidRPr="006B7FB8">
        <w:rPr>
          <w:rFonts w:ascii="Bookman Old Style" w:hAnsi="Bookman Old Style" w:cs="Times New Roman"/>
          <w:sz w:val="28"/>
          <w:szCs w:val="28"/>
        </w:rPr>
        <w:lastRenderedPageBreak/>
        <w:t>Government policy states that Edo State is divided into three language zones in line with the senatorial districts.  Edo South speaks Bini or Edo;Edo Central speaks Esan; Edo North which ought to speak Afenmai as one language does not have such one Afenmai except one is now adopted through a deliberate action. This was the reason an Afenmai Language Seminar was held at Auchi in April, 2021,at an event I chaired through a representative. The keynote address  which was presented by Professor Francis Egbokhare stated that the senatorial district should use the most popular language and harmonize it with other dialects in the zone for the emergence of a central language.  The Afenmai Language Advisory Board resolved that ETSAKO LANGUAGE has 17 dialects that are mutual and 6 partially mutual.</w:t>
      </w:r>
      <w:r>
        <w:rPr>
          <w:rFonts w:ascii="Bookman Old Style" w:hAnsi="Bookman Old Style" w:cs="Times New Roman"/>
          <w:sz w:val="28"/>
          <w:szCs w:val="28"/>
        </w:rPr>
        <w:t xml:space="preserve"> </w:t>
      </w:r>
      <w:r w:rsidRPr="006B7FB8">
        <w:rPr>
          <w:rFonts w:ascii="Bookman Old Style" w:hAnsi="Bookman Old Style" w:cs="Times New Roman"/>
          <w:sz w:val="28"/>
          <w:szCs w:val="28"/>
        </w:rPr>
        <w:t>This sums up to 23 dialects that speak or understand Etsako language.</w:t>
      </w:r>
    </w:p>
    <w:p w:rsidR="002B61BB" w:rsidRPr="006B7FB8" w:rsidRDefault="002B61BB" w:rsidP="00E46DD3">
      <w:pPr>
        <w:spacing w:line="360" w:lineRule="auto"/>
        <w:ind w:left="720" w:right="720"/>
        <w:jc w:val="both"/>
        <w:rPr>
          <w:rFonts w:ascii="Bookman Old Style" w:hAnsi="Bookman Old Style" w:cs="Times New Roman"/>
          <w:sz w:val="28"/>
          <w:szCs w:val="28"/>
        </w:rPr>
      </w:pPr>
      <w:r w:rsidRPr="006B7FB8">
        <w:rPr>
          <w:rFonts w:ascii="Bookman Old Style" w:hAnsi="Bookman Old Style" w:cs="Times New Roman"/>
          <w:sz w:val="28"/>
          <w:szCs w:val="28"/>
        </w:rPr>
        <w:t xml:space="preserve">IVBIOSAKON LANGUAGE  has 7 dialects, and they are not mutual. </w:t>
      </w:r>
    </w:p>
    <w:p w:rsidR="002B61BB" w:rsidRPr="006B7FB8" w:rsidRDefault="002B61BB" w:rsidP="00E46DD3">
      <w:pPr>
        <w:spacing w:line="360" w:lineRule="auto"/>
        <w:ind w:left="720" w:right="720"/>
        <w:jc w:val="both"/>
        <w:rPr>
          <w:rFonts w:ascii="Bookman Old Style" w:hAnsi="Bookman Old Style" w:cs="Times New Roman"/>
          <w:sz w:val="28"/>
          <w:szCs w:val="28"/>
        </w:rPr>
      </w:pPr>
      <w:r w:rsidRPr="006B7FB8">
        <w:rPr>
          <w:rFonts w:ascii="Bookman Old Style" w:hAnsi="Bookman Old Style" w:cs="Times New Roman"/>
          <w:sz w:val="28"/>
          <w:szCs w:val="28"/>
        </w:rPr>
        <w:t xml:space="preserve">OKPAMERI LANGUAGE  has  5 dialects that are also not mutual. Based on this reality, the board then advised that the name "Etsako language" be changed to Afenmai Language for teaching in the zone. While Etsako language remains the main language with the harmonization of Ivbiosakon and Okpameri languages to </w:t>
      </w:r>
      <w:r w:rsidRPr="006B7FB8">
        <w:rPr>
          <w:rFonts w:ascii="Bookman Old Style" w:hAnsi="Bookman Old Style" w:cs="Times New Roman"/>
          <w:sz w:val="28"/>
          <w:szCs w:val="28"/>
        </w:rPr>
        <w:lastRenderedPageBreak/>
        <w:t>become a new  Afenmai Language. A study in this regard is currently being carried out by Chief Solomon Jegede who bought books authored in the past by indegenous experts from Owan and Akoko Edo. The goal is to ensure that no section of the zone is marginalised since Afenmai language as a common denominator is used in the teaching. A ready example is the three major languages in Nigeria.TheYorubas use Oyo dialect and call it Yoruba language; the Hausas use Kano dialect and call it Hausa language; whilst the Igbos use Owerri dialect and call it Igbo language. We will therefore not be doing anything unusual or wrong to adopt Etsako with the infusion and harmonization of Ivbiosakon and Okpameri dialects to form Afenmai Language.</w:t>
      </w:r>
    </w:p>
    <w:p w:rsidR="002B61BB" w:rsidRPr="0027343F" w:rsidRDefault="002B61BB" w:rsidP="00E46DD3">
      <w:pPr>
        <w:spacing w:line="360" w:lineRule="auto"/>
        <w:ind w:left="720" w:right="720"/>
        <w:jc w:val="both"/>
        <w:rPr>
          <w:rFonts w:ascii="Bookman Old Style" w:hAnsi="Bookman Old Style" w:cs="Times New Roman"/>
          <w:sz w:val="28"/>
          <w:szCs w:val="28"/>
        </w:rPr>
      </w:pPr>
      <w:r w:rsidRPr="006B7FB8">
        <w:rPr>
          <w:rFonts w:ascii="Bookman Old Style" w:hAnsi="Bookman Old Style" w:cs="Times New Roman"/>
          <w:sz w:val="28"/>
          <w:szCs w:val="28"/>
        </w:rPr>
        <w:t>In achieving a common language, we must place on record for historical purpos</w:t>
      </w:r>
      <w:r>
        <w:rPr>
          <w:rFonts w:ascii="Bookman Old Style" w:hAnsi="Bookman Old Style" w:cs="Times New Roman"/>
          <w:sz w:val="28"/>
          <w:szCs w:val="28"/>
        </w:rPr>
        <w:t>es the unquantifiable research</w:t>
      </w:r>
      <w:r w:rsidRPr="006B7FB8">
        <w:rPr>
          <w:rFonts w:ascii="Bookman Old Style" w:hAnsi="Bookman Old Style" w:cs="Times New Roman"/>
          <w:sz w:val="28"/>
          <w:szCs w:val="28"/>
        </w:rPr>
        <w:t xml:space="preserve"> works that have been done by rare Afenmai gems in the persons of Bishop Anaemhemho,</w:t>
      </w:r>
      <w:r>
        <w:rPr>
          <w:rFonts w:ascii="Bookman Old Style" w:hAnsi="Bookman Old Style" w:cs="Times New Roman"/>
          <w:sz w:val="28"/>
          <w:szCs w:val="28"/>
        </w:rPr>
        <w:t xml:space="preserve"> </w:t>
      </w:r>
      <w:r w:rsidRPr="006B7FB8">
        <w:rPr>
          <w:rFonts w:ascii="Bookman Old Style" w:hAnsi="Bookman Old Style" w:cs="Times New Roman"/>
          <w:sz w:val="28"/>
          <w:szCs w:val="28"/>
        </w:rPr>
        <w:t>Chief Solomon Jegede Enaboakphe,</w:t>
      </w:r>
      <w:r>
        <w:rPr>
          <w:rFonts w:ascii="Bookman Old Style" w:hAnsi="Bookman Old Style" w:cs="Times New Roman"/>
          <w:sz w:val="28"/>
          <w:szCs w:val="28"/>
        </w:rPr>
        <w:t xml:space="preserve"> </w:t>
      </w:r>
      <w:r w:rsidRPr="006B7FB8">
        <w:rPr>
          <w:rFonts w:ascii="Bookman Old Style" w:hAnsi="Bookman Old Style" w:cs="Times New Roman"/>
          <w:sz w:val="28"/>
          <w:szCs w:val="28"/>
        </w:rPr>
        <w:t>Alhaji Wajeed Obomheighie,</w:t>
      </w:r>
      <w:r>
        <w:rPr>
          <w:rFonts w:ascii="Bookman Old Style" w:hAnsi="Bookman Old Style" w:cs="Times New Roman"/>
          <w:sz w:val="28"/>
          <w:szCs w:val="28"/>
        </w:rPr>
        <w:t xml:space="preserve"> </w:t>
      </w:r>
      <w:r w:rsidRPr="006B7FB8">
        <w:rPr>
          <w:rFonts w:ascii="Bookman Old Style" w:hAnsi="Bookman Old Style" w:cs="Times New Roman"/>
          <w:sz w:val="28"/>
          <w:szCs w:val="28"/>
        </w:rPr>
        <w:t>Professor U.</w:t>
      </w:r>
      <w:r>
        <w:rPr>
          <w:rFonts w:ascii="Bookman Old Style" w:hAnsi="Bookman Old Style" w:cs="Times New Roman"/>
          <w:sz w:val="28"/>
          <w:szCs w:val="28"/>
        </w:rPr>
        <w:t xml:space="preserve"> </w:t>
      </w:r>
      <w:r w:rsidRPr="006B7FB8">
        <w:rPr>
          <w:rFonts w:ascii="Bookman Old Style" w:hAnsi="Bookman Old Style" w:cs="Times New Roman"/>
          <w:sz w:val="28"/>
          <w:szCs w:val="28"/>
        </w:rPr>
        <w:t>M.</w:t>
      </w:r>
      <w:r>
        <w:rPr>
          <w:rFonts w:ascii="Bookman Old Style" w:hAnsi="Bookman Old Style" w:cs="Times New Roman"/>
          <w:sz w:val="28"/>
          <w:szCs w:val="28"/>
        </w:rPr>
        <w:t xml:space="preserve"> </w:t>
      </w:r>
      <w:r w:rsidRPr="006B7FB8">
        <w:rPr>
          <w:rFonts w:ascii="Bookman Old Style" w:hAnsi="Bookman Old Style" w:cs="Times New Roman"/>
          <w:sz w:val="28"/>
          <w:szCs w:val="28"/>
        </w:rPr>
        <w:t>O.</w:t>
      </w:r>
      <w:r>
        <w:rPr>
          <w:rFonts w:ascii="Bookman Old Style" w:hAnsi="Bookman Old Style" w:cs="Times New Roman"/>
          <w:sz w:val="28"/>
          <w:szCs w:val="28"/>
        </w:rPr>
        <w:t xml:space="preserve"> </w:t>
      </w:r>
      <w:r w:rsidRPr="006B7FB8">
        <w:rPr>
          <w:rFonts w:ascii="Bookman Old Style" w:hAnsi="Bookman Old Style" w:cs="Times New Roman"/>
          <w:sz w:val="28"/>
          <w:szCs w:val="28"/>
        </w:rPr>
        <w:t>Ivowi and my humble self in the study, propagation and documentation of Afenmai civilization, history,</w:t>
      </w:r>
      <w:r>
        <w:rPr>
          <w:rFonts w:ascii="Bookman Old Style" w:hAnsi="Bookman Old Style" w:cs="Times New Roman"/>
          <w:sz w:val="28"/>
          <w:szCs w:val="28"/>
        </w:rPr>
        <w:t xml:space="preserve"> </w:t>
      </w:r>
      <w:r w:rsidRPr="006B7FB8">
        <w:rPr>
          <w:rFonts w:ascii="Bookman Old Style" w:hAnsi="Bookman Old Style" w:cs="Times New Roman"/>
          <w:sz w:val="28"/>
          <w:szCs w:val="28"/>
        </w:rPr>
        <w:t>culture,</w:t>
      </w:r>
      <w:r>
        <w:rPr>
          <w:rFonts w:ascii="Bookman Old Style" w:hAnsi="Bookman Old Style" w:cs="Times New Roman"/>
          <w:sz w:val="28"/>
          <w:szCs w:val="28"/>
        </w:rPr>
        <w:t xml:space="preserve"> </w:t>
      </w:r>
      <w:r w:rsidRPr="006B7FB8">
        <w:rPr>
          <w:rFonts w:ascii="Bookman Old Style" w:hAnsi="Bookman Old Style" w:cs="Times New Roman"/>
          <w:sz w:val="28"/>
          <w:szCs w:val="28"/>
        </w:rPr>
        <w:t>traditions and customs. More work need to be done till we get to the desired destination.</w:t>
      </w:r>
    </w:p>
    <w:p w:rsidR="0027343F" w:rsidRPr="0027343F" w:rsidRDefault="0027343F" w:rsidP="0027343F">
      <w:pPr>
        <w:spacing w:line="360" w:lineRule="auto"/>
        <w:ind w:left="720" w:right="720"/>
        <w:jc w:val="both"/>
        <w:rPr>
          <w:rFonts w:ascii="Bookman Old Style" w:hAnsi="Bookman Old Style" w:cs="Times New Roman"/>
          <w:sz w:val="28"/>
          <w:szCs w:val="28"/>
        </w:rPr>
      </w:pPr>
    </w:p>
    <w:sectPr w:rsidR="0027343F" w:rsidRPr="0027343F" w:rsidSect="0089238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EDD" w:rsidRDefault="00C74EDD" w:rsidP="005A61DB">
      <w:pPr>
        <w:spacing w:after="0" w:line="240" w:lineRule="auto"/>
      </w:pPr>
      <w:r>
        <w:separator/>
      </w:r>
    </w:p>
  </w:endnote>
  <w:endnote w:type="continuationSeparator" w:id="1">
    <w:p w:rsidR="00C74EDD" w:rsidRDefault="00C74EDD" w:rsidP="005A6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128075"/>
      <w:docPartObj>
        <w:docPartGallery w:val="Page Numbers (Bottom of Page)"/>
        <w:docPartUnique/>
      </w:docPartObj>
    </w:sdtPr>
    <w:sdtContent>
      <w:sdt>
        <w:sdtPr>
          <w:id w:val="1728636285"/>
          <w:docPartObj>
            <w:docPartGallery w:val="Page Numbers (Top of Page)"/>
            <w:docPartUnique/>
          </w:docPartObj>
        </w:sdtPr>
        <w:sdtContent>
          <w:p w:rsidR="009643BE" w:rsidRDefault="009643BE">
            <w:pPr>
              <w:pStyle w:val="Footer"/>
              <w:jc w:val="center"/>
            </w:pPr>
            <w:r>
              <w:t xml:space="preserve">Page </w:t>
            </w:r>
            <w:r w:rsidR="00892387">
              <w:rPr>
                <w:b/>
                <w:bCs/>
                <w:sz w:val="24"/>
                <w:szCs w:val="24"/>
              </w:rPr>
              <w:fldChar w:fldCharType="begin"/>
            </w:r>
            <w:r>
              <w:rPr>
                <w:b/>
                <w:bCs/>
              </w:rPr>
              <w:instrText xml:space="preserve"> PAGE </w:instrText>
            </w:r>
            <w:r w:rsidR="00892387">
              <w:rPr>
                <w:b/>
                <w:bCs/>
                <w:sz w:val="24"/>
                <w:szCs w:val="24"/>
              </w:rPr>
              <w:fldChar w:fldCharType="separate"/>
            </w:r>
            <w:r w:rsidR="00D11A70">
              <w:rPr>
                <w:b/>
                <w:bCs/>
                <w:noProof/>
              </w:rPr>
              <w:t>44</w:t>
            </w:r>
            <w:r w:rsidR="00892387">
              <w:rPr>
                <w:b/>
                <w:bCs/>
                <w:sz w:val="24"/>
                <w:szCs w:val="24"/>
              </w:rPr>
              <w:fldChar w:fldCharType="end"/>
            </w:r>
            <w:r>
              <w:t xml:space="preserve"> of </w:t>
            </w:r>
            <w:r w:rsidR="00892387">
              <w:rPr>
                <w:b/>
                <w:bCs/>
                <w:sz w:val="24"/>
                <w:szCs w:val="24"/>
              </w:rPr>
              <w:fldChar w:fldCharType="begin"/>
            </w:r>
            <w:r>
              <w:rPr>
                <w:b/>
                <w:bCs/>
              </w:rPr>
              <w:instrText xml:space="preserve"> NUMPAGES  </w:instrText>
            </w:r>
            <w:r w:rsidR="00892387">
              <w:rPr>
                <w:b/>
                <w:bCs/>
                <w:sz w:val="24"/>
                <w:szCs w:val="24"/>
              </w:rPr>
              <w:fldChar w:fldCharType="separate"/>
            </w:r>
            <w:r w:rsidR="00D11A70">
              <w:rPr>
                <w:b/>
                <w:bCs/>
                <w:noProof/>
              </w:rPr>
              <w:t>47</w:t>
            </w:r>
            <w:r w:rsidR="00892387">
              <w:rPr>
                <w:b/>
                <w:bCs/>
                <w:sz w:val="24"/>
                <w:szCs w:val="24"/>
              </w:rPr>
              <w:fldChar w:fldCharType="end"/>
            </w:r>
          </w:p>
        </w:sdtContent>
      </w:sdt>
    </w:sdtContent>
  </w:sdt>
  <w:p w:rsidR="009643BE" w:rsidRDefault="00964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EDD" w:rsidRDefault="00C74EDD" w:rsidP="005A61DB">
      <w:pPr>
        <w:spacing w:after="0" w:line="240" w:lineRule="auto"/>
      </w:pPr>
      <w:r>
        <w:separator/>
      </w:r>
    </w:p>
  </w:footnote>
  <w:footnote w:type="continuationSeparator" w:id="1">
    <w:p w:rsidR="00C74EDD" w:rsidRDefault="00C74EDD" w:rsidP="005A61DB">
      <w:pPr>
        <w:spacing w:after="0" w:line="240" w:lineRule="auto"/>
      </w:pPr>
      <w:r>
        <w:continuationSeparator/>
      </w:r>
    </w:p>
  </w:footnote>
  <w:footnote w:id="2">
    <w:p w:rsidR="006F069F" w:rsidRDefault="006F069F">
      <w:pPr>
        <w:pStyle w:val="FootnoteText"/>
      </w:pPr>
      <w:r>
        <w:rPr>
          <w:rStyle w:val="FootnoteReference"/>
        </w:rPr>
        <w:footnoteRef/>
      </w:r>
      <w:r>
        <w:t xml:space="preserve"> Being a lecture delivered</w:t>
      </w:r>
      <w:r w:rsidR="00D65905">
        <w:t xml:space="preserve"> by Prof Mike Ozekhome SAN, CON, OFR, LL.D,</w:t>
      </w:r>
      <w:r>
        <w:t xml:space="preserve"> at the </w:t>
      </w:r>
      <w:r w:rsidR="00D65905">
        <w:t xml:space="preserve">Afenmai Day Celebration by </w:t>
      </w:r>
      <w:r>
        <w:t xml:space="preserve">Etsako Club </w:t>
      </w:r>
      <w:r w:rsidR="00D65905">
        <w:t>’</w:t>
      </w:r>
      <w:r>
        <w:t>81</w:t>
      </w:r>
      <w:r w:rsidR="00D65905">
        <w:t xml:space="preserve"> at the Admiralty Conference Centre, Naval Dockyard, Victoria Island, Lagos on Sunday the </w:t>
      </w:r>
      <w:r w:rsidR="00D65905" w:rsidRPr="00D65905">
        <w:rPr>
          <w:b/>
          <w:bCs/>
        </w:rPr>
        <w:t>16</w:t>
      </w:r>
      <w:r w:rsidR="00D65905" w:rsidRPr="00D65905">
        <w:rPr>
          <w:b/>
          <w:bCs/>
          <w:vertAlign w:val="superscript"/>
        </w:rPr>
        <w:t>th</w:t>
      </w:r>
      <w:r w:rsidR="00D65905" w:rsidRPr="00D65905">
        <w:rPr>
          <w:b/>
          <w:bCs/>
        </w:rPr>
        <w:t xml:space="preserve"> of February, 2025</w:t>
      </w:r>
      <w:r w:rsidR="00D65905">
        <w:rPr>
          <w:b/>
          <w:bCs/>
        </w:rPr>
        <w:t>.</w:t>
      </w:r>
    </w:p>
  </w:footnote>
  <w:footnote w:id="3">
    <w:p w:rsidR="00D65905" w:rsidRPr="00D65905" w:rsidRDefault="00D65905">
      <w:pPr>
        <w:pStyle w:val="FootnoteText"/>
        <w:rPr>
          <w:rFonts w:ascii="Bookman Old Style" w:hAnsi="Bookman Old Style"/>
        </w:rPr>
      </w:pPr>
      <w:r>
        <w:rPr>
          <w:rStyle w:val="FootnoteReference"/>
        </w:rPr>
        <w:footnoteRef/>
      </w:r>
      <w:hyperlink r:id="rId1" w:history="1">
        <w:r w:rsidRPr="0024263E">
          <w:rPr>
            <w:rStyle w:val="Hyperlink"/>
          </w:rPr>
          <w:t>https://ich.unesco.org/en/what-is-intangible-heritage-00003</w:t>
        </w:r>
      </w:hyperlink>
      <w:r>
        <w:t>&gt;</w:t>
      </w:r>
      <w:r w:rsidRPr="00DF1588">
        <w:rPr>
          <w:rFonts w:ascii="Bookman Old Style" w:hAnsi="Bookman Old Style"/>
        </w:rPr>
        <w:t>Accessed on 2</w:t>
      </w:r>
      <w:r>
        <w:rPr>
          <w:rFonts w:ascii="Bookman Old Style" w:hAnsi="Bookman Old Style"/>
        </w:rPr>
        <w:t>8</w:t>
      </w:r>
      <w:r w:rsidRPr="00DF1588">
        <w:rPr>
          <w:rFonts w:ascii="Bookman Old Style" w:hAnsi="Bookman Old Style"/>
          <w:vertAlign w:val="superscript"/>
        </w:rPr>
        <w:t>th</w:t>
      </w:r>
      <w:r w:rsidRPr="00DF1588">
        <w:rPr>
          <w:rFonts w:ascii="Bookman Old Style" w:hAnsi="Bookman Old Style"/>
        </w:rPr>
        <w:t xml:space="preserve"> January, 2025</w:t>
      </w:r>
    </w:p>
  </w:footnote>
  <w:footnote w:id="4">
    <w:p w:rsidR="002F4F67" w:rsidRPr="00DF1588" w:rsidRDefault="002F4F67">
      <w:pPr>
        <w:pStyle w:val="FootnoteText"/>
        <w:rPr>
          <w:rFonts w:ascii="Bookman Old Style" w:hAnsi="Bookman Old Style"/>
        </w:rPr>
      </w:pPr>
      <w:r w:rsidRPr="00DF1588">
        <w:rPr>
          <w:rStyle w:val="FootnoteReference"/>
          <w:rFonts w:ascii="Bookman Old Style" w:hAnsi="Bookman Old Style"/>
        </w:rPr>
        <w:footnoteRef/>
      </w:r>
      <w:hyperlink r:id="rId2" w:history="1">
        <w:r w:rsidRPr="00DF1588">
          <w:rPr>
            <w:rStyle w:val="Hyperlink"/>
            <w:rFonts w:ascii="Bookman Old Style" w:hAnsi="Bookman Old Style"/>
          </w:rPr>
          <w:t>https://dictionary.cambridge.org/dictionary/english/heritage</w:t>
        </w:r>
      </w:hyperlink>
      <w:r w:rsidRPr="00DF1588">
        <w:rPr>
          <w:rFonts w:ascii="Bookman Old Style" w:hAnsi="Bookman Old Style"/>
        </w:rPr>
        <w:t>&gt; Accessed on 29</w:t>
      </w:r>
      <w:r w:rsidRPr="00DF1588">
        <w:rPr>
          <w:rFonts w:ascii="Bookman Old Style" w:hAnsi="Bookman Old Style"/>
          <w:vertAlign w:val="superscript"/>
        </w:rPr>
        <w:t>th</w:t>
      </w:r>
      <w:r w:rsidRPr="00DF1588">
        <w:rPr>
          <w:rFonts w:ascii="Bookman Old Style" w:hAnsi="Bookman Old Style"/>
        </w:rPr>
        <w:t xml:space="preserve"> January, 2025</w:t>
      </w:r>
    </w:p>
  </w:footnote>
  <w:footnote w:id="5">
    <w:p w:rsidR="00D65905" w:rsidRDefault="00D65905">
      <w:pPr>
        <w:pStyle w:val="FootnoteText"/>
      </w:pPr>
      <w:r>
        <w:rPr>
          <w:rStyle w:val="FootnoteReference"/>
        </w:rPr>
        <w:footnoteRef/>
      </w:r>
      <w:hyperlink r:id="rId3" w:history="1">
        <w:r w:rsidRPr="0024263E">
          <w:rPr>
            <w:rStyle w:val="Hyperlink"/>
          </w:rPr>
          <w:t>https://aithor.com/essay-examples/language-and-identity-essay-relationship-between-them</w:t>
        </w:r>
      </w:hyperlink>
      <w:r>
        <w:t>&gt; Accessed on 5</w:t>
      </w:r>
      <w:r w:rsidRPr="00D65905">
        <w:rPr>
          <w:vertAlign w:val="superscript"/>
        </w:rPr>
        <w:t>th</w:t>
      </w:r>
      <w:r>
        <w:t xml:space="preserve"> February, 2025</w:t>
      </w:r>
    </w:p>
  </w:footnote>
  <w:footnote w:id="6">
    <w:p w:rsidR="00693529" w:rsidRPr="00DF1588" w:rsidRDefault="00693529">
      <w:pPr>
        <w:pStyle w:val="FootnoteText"/>
        <w:rPr>
          <w:rFonts w:ascii="Bookman Old Style" w:hAnsi="Bookman Old Style"/>
        </w:rPr>
      </w:pPr>
      <w:r w:rsidRPr="00DF1588">
        <w:rPr>
          <w:rStyle w:val="FootnoteReference"/>
          <w:rFonts w:ascii="Bookman Old Style" w:hAnsi="Bookman Old Style"/>
        </w:rPr>
        <w:footnoteRef/>
      </w:r>
      <w:r w:rsidR="00E9243E" w:rsidRPr="00DF1588">
        <w:rPr>
          <w:rFonts w:ascii="Bookman Old Style" w:hAnsi="Bookman Old Style"/>
        </w:rPr>
        <w:t xml:space="preserve">Stan-William Ede: </w:t>
      </w:r>
      <w:r w:rsidR="00E9243E" w:rsidRPr="00DF1588">
        <w:rPr>
          <w:rFonts w:ascii="Bookman Old Style" w:hAnsi="Bookman Old Style"/>
          <w:i/>
          <w:iCs/>
        </w:rPr>
        <w:t>The Origin of the Estako People</w:t>
      </w:r>
      <w:r w:rsidR="00E9243E" w:rsidRPr="00DF1588">
        <w:rPr>
          <w:rFonts w:ascii="Bookman Old Style" w:hAnsi="Bookman Old Style"/>
        </w:rPr>
        <w:t xml:space="preserve">; Published in the DASAN-UHIELE JOURNAL, Nigeria - May, 2011 </w:t>
      </w:r>
    </w:p>
  </w:footnote>
  <w:footnote w:id="7">
    <w:p w:rsidR="00E9243E" w:rsidRPr="00DF1588" w:rsidRDefault="00E9243E">
      <w:pPr>
        <w:pStyle w:val="FootnoteText"/>
        <w:rPr>
          <w:rFonts w:ascii="Bookman Old Style" w:hAnsi="Bookman Old Style"/>
        </w:rPr>
      </w:pPr>
      <w:r w:rsidRPr="00DF1588">
        <w:rPr>
          <w:rStyle w:val="FootnoteReference"/>
          <w:rFonts w:ascii="Bookman Old Style" w:hAnsi="Bookman Old Style"/>
        </w:rPr>
        <w:footnoteRef/>
      </w:r>
      <w:r w:rsidRPr="00DF1588">
        <w:rPr>
          <w:rFonts w:ascii="Bookman Old Style" w:hAnsi="Bookman Old Style"/>
        </w:rPr>
        <w:t xml:space="preserve"> Ibid</w:t>
      </w:r>
    </w:p>
  </w:footnote>
  <w:footnote w:id="8">
    <w:p w:rsidR="00890994" w:rsidRPr="00DF1588" w:rsidRDefault="00892387">
      <w:pPr>
        <w:pStyle w:val="FootnoteText"/>
        <w:rPr>
          <w:rFonts w:ascii="Bookman Old Style" w:hAnsi="Bookman Old Style"/>
        </w:rPr>
      </w:pPr>
      <w:hyperlink r:id="rId4" w:history="1">
        <w:r w:rsidR="00890994" w:rsidRPr="00DF1588">
          <w:rPr>
            <w:rStyle w:val="Hyperlink"/>
            <w:rFonts w:ascii="Bookman Old Style" w:hAnsi="Bookman Old Style"/>
          </w:rPr>
          <w:t>https://www.facebook.com/permalink.php/?story_fbid=608714259195661&amp;id=190522587681499</w:t>
        </w:r>
      </w:hyperlink>
      <w:r w:rsidR="00890994" w:rsidRPr="00DF1588">
        <w:rPr>
          <w:rFonts w:ascii="Bookman Old Style" w:hAnsi="Bookman Old Style"/>
        </w:rPr>
        <w:t xml:space="preserve">&gt; Accessed on </w:t>
      </w:r>
    </w:p>
  </w:footnote>
  <w:footnote w:id="9">
    <w:p w:rsidR="009533CE" w:rsidRPr="00DF1588" w:rsidRDefault="009533CE">
      <w:pPr>
        <w:pStyle w:val="FootnoteText"/>
        <w:rPr>
          <w:rFonts w:ascii="Bookman Old Style" w:hAnsi="Bookman Old Style"/>
        </w:rPr>
      </w:pPr>
      <w:r w:rsidRPr="00DF1588">
        <w:rPr>
          <w:rStyle w:val="FootnoteReference"/>
          <w:rFonts w:ascii="Bookman Old Style" w:hAnsi="Bookman Old Style"/>
        </w:rPr>
        <w:footnoteRef/>
      </w:r>
      <w:r w:rsidRPr="00DF1588">
        <w:rPr>
          <w:rFonts w:ascii="Bookman Old Style" w:hAnsi="Bookman Old Style"/>
        </w:rPr>
        <w:t xml:space="preserve"> Stan-William Ede: </w:t>
      </w:r>
      <w:r w:rsidRPr="00DF1588">
        <w:rPr>
          <w:rFonts w:ascii="Bookman Old Style" w:hAnsi="Bookman Old Style"/>
          <w:i/>
          <w:iCs/>
        </w:rPr>
        <w:t>The Origin of the Estako People</w:t>
      </w:r>
      <w:r w:rsidRPr="00DF1588">
        <w:rPr>
          <w:rFonts w:ascii="Bookman Old Style" w:hAnsi="Bookman Old Style"/>
        </w:rPr>
        <w:t>; Published in the DASAN-UHIELE JOURNAL, Nigeria - May, 2011</w:t>
      </w:r>
    </w:p>
  </w:footnote>
  <w:footnote w:id="10">
    <w:p w:rsidR="001E2870" w:rsidRPr="00DF1588" w:rsidRDefault="001E2870" w:rsidP="001E2870">
      <w:pPr>
        <w:pStyle w:val="FootnoteText"/>
        <w:rPr>
          <w:rFonts w:ascii="Bookman Old Style" w:hAnsi="Bookman Old Style"/>
        </w:rPr>
      </w:pPr>
      <w:r w:rsidRPr="00DF1588">
        <w:rPr>
          <w:rStyle w:val="FootnoteReference"/>
          <w:rFonts w:ascii="Bookman Old Style" w:hAnsi="Bookman Old Style"/>
        </w:rPr>
        <w:footnoteRef/>
      </w:r>
      <w:r w:rsidRPr="00DF1588">
        <w:rPr>
          <w:rFonts w:ascii="Bookman Old Style" w:hAnsi="Bookman Old Style"/>
        </w:rPr>
        <w:t xml:space="preserve"> M.D. Enaikele: Etsako: An Anthropological Reflection of an Endangered Minority Language in Nigeria - The Journal of Pan African Studies, vol.7, no.4, October 2014</w:t>
      </w:r>
    </w:p>
  </w:footnote>
  <w:footnote w:id="11">
    <w:p w:rsidR="00D11F78" w:rsidRDefault="00D11F78">
      <w:pPr>
        <w:pStyle w:val="FootnoteText"/>
      </w:pPr>
      <w:r>
        <w:rPr>
          <w:rStyle w:val="FootnoteReference"/>
        </w:rPr>
        <w:footnoteRef/>
      </w:r>
      <w:r>
        <w:t xml:space="preserve"> Wajeed Obomeghie: Estako: Origins, Indigenous cultural and moral values before Islam and Christian religions – published by WARDORM Communications - 2024</w:t>
      </w:r>
    </w:p>
  </w:footnote>
  <w:footnote w:id="12">
    <w:p w:rsidR="00CB6C8A" w:rsidRDefault="00CB6C8A">
      <w:pPr>
        <w:pStyle w:val="FootnoteText"/>
      </w:pPr>
      <w:r>
        <w:rPr>
          <w:rStyle w:val="FootnoteReference"/>
        </w:rPr>
        <w:footnoteRef/>
      </w:r>
      <w:hyperlink r:id="rId5" w:history="1">
        <w:r w:rsidRPr="0024263E">
          <w:rPr>
            <w:rStyle w:val="Hyperlink"/>
          </w:rPr>
          <w:t>https://ogbonaelites.org/category/history-and-culture-of-etsako-and-afemai/</w:t>
        </w:r>
      </w:hyperlink>
      <w:r>
        <w:t>&gt; Accessed on 29</w:t>
      </w:r>
      <w:r w:rsidRPr="00CB6C8A">
        <w:rPr>
          <w:vertAlign w:val="superscript"/>
        </w:rPr>
        <w:t>th</w:t>
      </w:r>
      <w:r>
        <w:t xml:space="preserve"> January, 2025</w:t>
      </w:r>
    </w:p>
  </w:footnote>
  <w:footnote w:id="13">
    <w:p w:rsidR="006747AE" w:rsidRDefault="006747AE">
      <w:pPr>
        <w:pStyle w:val="FootnoteText"/>
      </w:pPr>
      <w:r>
        <w:rPr>
          <w:rStyle w:val="FootnoteReference"/>
        </w:rPr>
        <w:footnoteRef/>
      </w:r>
      <w:hyperlink r:id="rId6" w:history="1">
        <w:r w:rsidRPr="0024263E">
          <w:rPr>
            <w:rStyle w:val="Hyperlink"/>
          </w:rPr>
          <w:t>https://www.unesco.org/en</w:t>
        </w:r>
      </w:hyperlink>
      <w:r>
        <w:t>&gt; Acccessd on 30</w:t>
      </w:r>
      <w:r w:rsidRPr="006747AE">
        <w:rPr>
          <w:vertAlign w:val="superscript"/>
        </w:rPr>
        <w:t>th</w:t>
      </w:r>
      <w:r>
        <w:t xml:space="preserve"> January, 2025</w:t>
      </w:r>
    </w:p>
  </w:footnote>
  <w:footnote w:id="14">
    <w:p w:rsidR="00EF2840" w:rsidRDefault="00EF2840" w:rsidP="00EF2840">
      <w:pPr>
        <w:pStyle w:val="FootnoteText"/>
      </w:pPr>
      <w:r>
        <w:rPr>
          <w:rStyle w:val="FootnoteReference"/>
        </w:rPr>
        <w:footnoteRef/>
      </w:r>
      <w:hyperlink r:id="rId7" w:history="1">
        <w:r w:rsidRPr="0024263E">
          <w:rPr>
            <w:rStyle w:val="Hyperlink"/>
          </w:rPr>
          <w:t>http://afemai-language-etsako.appstor.io/</w:t>
        </w:r>
      </w:hyperlink>
      <w:r>
        <w:t>&gt; Accessed on 29</w:t>
      </w:r>
      <w:r w:rsidRPr="00CB6C8A">
        <w:rPr>
          <w:vertAlign w:val="superscript"/>
        </w:rPr>
        <w:t>th</w:t>
      </w:r>
      <w:r>
        <w:t xml:space="preserve"> January, 2025</w:t>
      </w:r>
    </w:p>
  </w:footnote>
  <w:footnote w:id="15">
    <w:p w:rsidR="009643BE" w:rsidRDefault="009643BE">
      <w:pPr>
        <w:pStyle w:val="FootnoteText"/>
      </w:pPr>
      <w:r>
        <w:rPr>
          <w:rStyle w:val="FootnoteReference"/>
        </w:rPr>
        <w:footnoteRef/>
      </w:r>
      <w:r>
        <w:t xml:space="preserve"> ibid</w:t>
      </w:r>
    </w:p>
  </w:footnote>
  <w:footnote w:id="16">
    <w:p w:rsidR="009643BE" w:rsidRDefault="009643BE">
      <w:pPr>
        <w:pStyle w:val="FootnoteText"/>
      </w:pPr>
      <w:r>
        <w:rPr>
          <w:rStyle w:val="FootnoteReference"/>
        </w:rPr>
        <w:footnoteRef/>
      </w:r>
      <w:hyperlink r:id="rId8" w:history="1">
        <w:r w:rsidRPr="0024263E">
          <w:rPr>
            <w:rStyle w:val="Hyperlink"/>
          </w:rPr>
          <w:t>https://usagbeclub.org/</w:t>
        </w:r>
      </w:hyperlink>
      <w:r>
        <w:t>&gt; Accessed 5</w:t>
      </w:r>
      <w:r w:rsidRPr="009643BE">
        <w:rPr>
          <w:vertAlign w:val="superscript"/>
        </w:rPr>
        <w:t>th</w:t>
      </w:r>
      <w:r>
        <w:t xml:space="preserve"> February, 2025</w:t>
      </w:r>
    </w:p>
  </w:footnote>
  <w:footnote w:id="17">
    <w:p w:rsidR="009643BE" w:rsidRDefault="009643BE">
      <w:pPr>
        <w:pStyle w:val="FootnoteText"/>
      </w:pPr>
      <w:r>
        <w:rPr>
          <w:rStyle w:val="FootnoteReference"/>
        </w:rPr>
        <w:footnoteRef/>
      </w:r>
      <w:hyperlink r:id="rId9" w:history="1">
        <w:r w:rsidRPr="0024263E">
          <w:rPr>
            <w:rStyle w:val="Hyperlink"/>
          </w:rPr>
          <w:t>https://etsakoclub81.org/</w:t>
        </w:r>
      </w:hyperlink>
      <w:r>
        <w:t>&gt; Accessed 5</w:t>
      </w:r>
      <w:r w:rsidRPr="009643BE">
        <w:rPr>
          <w:vertAlign w:val="superscript"/>
        </w:rPr>
        <w:t>th</w:t>
      </w:r>
      <w:r>
        <w:t xml:space="preserve"> February, 2025</w:t>
      </w:r>
    </w:p>
  </w:footnote>
  <w:footnote w:id="18">
    <w:p w:rsidR="009643BE" w:rsidRDefault="009643BE">
      <w:pPr>
        <w:pStyle w:val="FootnoteText"/>
      </w:pPr>
      <w:r>
        <w:rPr>
          <w:rStyle w:val="FootnoteReference"/>
        </w:rPr>
        <w:footnoteRef/>
      </w:r>
      <w:hyperlink r:id="rId10" w:history="1">
        <w:r w:rsidRPr="0024263E">
          <w:rPr>
            <w:rStyle w:val="Hyperlink"/>
          </w:rPr>
          <w:t>https://www.facebook.com/EtsakoYouthClub/</w:t>
        </w:r>
      </w:hyperlink>
      <w:r>
        <w:t>&gt; Accessed 5</w:t>
      </w:r>
      <w:r w:rsidRPr="009643BE">
        <w:rPr>
          <w:vertAlign w:val="superscript"/>
        </w:rPr>
        <w:t>th</w:t>
      </w:r>
      <w:r>
        <w:t xml:space="preserve"> February, 2025</w:t>
      </w:r>
    </w:p>
  </w:footnote>
  <w:footnote w:id="19">
    <w:p w:rsidR="009643BE" w:rsidRDefault="009643BE">
      <w:pPr>
        <w:pStyle w:val="FootnoteText"/>
      </w:pPr>
      <w:r>
        <w:rPr>
          <w:rStyle w:val="FootnoteReference"/>
        </w:rPr>
        <w:footnoteRef/>
      </w:r>
      <w:hyperlink r:id="rId11" w:history="1">
        <w:r w:rsidR="000B4921" w:rsidRPr="0024263E">
          <w:rPr>
            <w:rStyle w:val="Hyperlink"/>
          </w:rPr>
          <w:t>https://www.facebook.com/groups/697828214051247/</w:t>
        </w:r>
      </w:hyperlink>
      <w:r w:rsidR="000B4921">
        <w:t>&gt; Accessed 5</w:t>
      </w:r>
      <w:r w:rsidR="000B4921" w:rsidRPr="009643BE">
        <w:rPr>
          <w:vertAlign w:val="superscript"/>
        </w:rPr>
        <w:t>th</w:t>
      </w:r>
      <w:r w:rsidR="000B4921">
        <w:t xml:space="preserve"> February, 2025</w:t>
      </w:r>
    </w:p>
  </w:footnote>
  <w:footnote w:id="20">
    <w:p w:rsidR="000B4921" w:rsidRDefault="000B4921">
      <w:pPr>
        <w:pStyle w:val="FootnoteText"/>
      </w:pPr>
      <w:r>
        <w:rPr>
          <w:rStyle w:val="FootnoteReference"/>
        </w:rPr>
        <w:footnoteRef/>
      </w:r>
      <w:hyperlink r:id="rId12" w:history="1">
        <w:r w:rsidRPr="0024263E">
          <w:rPr>
            <w:rStyle w:val="Hyperlink"/>
          </w:rPr>
          <w:t>https://nigeria24.me/socialites-club-of-afemai</w:t>
        </w:r>
      </w:hyperlink>
      <w:r>
        <w:t>&gt; Accessed 5</w:t>
      </w:r>
      <w:r w:rsidRPr="009643BE">
        <w:rPr>
          <w:vertAlign w:val="superscript"/>
        </w:rPr>
        <w:t>th</w:t>
      </w:r>
      <w:r>
        <w:t xml:space="preserve"> February, 2025</w:t>
      </w:r>
    </w:p>
  </w:footnote>
  <w:footnote w:id="21">
    <w:p w:rsidR="000B4921" w:rsidRDefault="000B4921">
      <w:pPr>
        <w:pStyle w:val="FootnoteText"/>
      </w:pPr>
      <w:r>
        <w:rPr>
          <w:rStyle w:val="FootnoteReference"/>
        </w:rPr>
        <w:footnoteRef/>
      </w:r>
      <w:hyperlink r:id="rId13" w:history="1">
        <w:r w:rsidRPr="0024263E">
          <w:rPr>
            <w:rStyle w:val="Hyperlink"/>
          </w:rPr>
          <w:t>https://www.facebook.com/Afemaiempowermentinitiative/</w:t>
        </w:r>
      </w:hyperlink>
      <w:r>
        <w:t>&gt; Accessed 5</w:t>
      </w:r>
      <w:r w:rsidRPr="009643BE">
        <w:rPr>
          <w:vertAlign w:val="superscript"/>
        </w:rPr>
        <w:t>th</w:t>
      </w:r>
      <w:r>
        <w:t xml:space="preserve"> February, 2025</w:t>
      </w:r>
    </w:p>
  </w:footnote>
  <w:footnote w:id="22">
    <w:p w:rsidR="000B4921" w:rsidRDefault="000B4921">
      <w:pPr>
        <w:pStyle w:val="FootnoteText"/>
      </w:pPr>
      <w:r>
        <w:rPr>
          <w:rStyle w:val="FootnoteReference"/>
        </w:rPr>
        <w:footnoteRef/>
      </w:r>
      <w:hyperlink r:id="rId14" w:history="1">
        <w:r w:rsidRPr="0024263E">
          <w:rPr>
            <w:rStyle w:val="Hyperlink"/>
          </w:rPr>
          <w:t>https://ng.linkedin.com/company/afenmai-book-club</w:t>
        </w:r>
      </w:hyperlink>
      <w:r>
        <w:t>&gt; Accessed 5</w:t>
      </w:r>
      <w:r w:rsidRPr="009643BE">
        <w:rPr>
          <w:vertAlign w:val="superscript"/>
        </w:rPr>
        <w:t>th</w:t>
      </w:r>
      <w:r>
        <w:t xml:space="preserve"> February, 2025</w:t>
      </w:r>
    </w:p>
  </w:footnote>
  <w:footnote w:id="23">
    <w:p w:rsidR="009C0C63" w:rsidRDefault="009C0C63">
      <w:pPr>
        <w:pStyle w:val="FootnoteText"/>
      </w:pPr>
      <w:r>
        <w:rPr>
          <w:rStyle w:val="FootnoteReference"/>
        </w:rPr>
        <w:footnoteRef/>
      </w:r>
      <w:hyperlink r:id="rId15" w:history="1">
        <w:r w:rsidRPr="0024263E">
          <w:rPr>
            <w:rStyle w:val="Hyperlink"/>
          </w:rPr>
          <w:t>https://www.facebook.com/groups/525760351938830/</w:t>
        </w:r>
      </w:hyperlink>
      <w:r>
        <w:t>&gt; Accessed 5</w:t>
      </w:r>
      <w:r w:rsidRPr="009643BE">
        <w:rPr>
          <w:vertAlign w:val="superscript"/>
        </w:rPr>
        <w:t>th</w:t>
      </w:r>
      <w:r>
        <w:t xml:space="preserve"> February, 2025</w:t>
      </w:r>
    </w:p>
  </w:footnote>
  <w:footnote w:id="24">
    <w:p w:rsidR="009C0C63" w:rsidRDefault="009C0C63">
      <w:pPr>
        <w:pStyle w:val="FootnoteText"/>
      </w:pPr>
      <w:r>
        <w:rPr>
          <w:rStyle w:val="FootnoteReference"/>
        </w:rPr>
        <w:footnoteRef/>
      </w:r>
      <w:hyperlink r:id="rId16" w:history="1">
        <w:r w:rsidRPr="0024263E">
          <w:rPr>
            <w:rStyle w:val="Hyperlink"/>
          </w:rPr>
          <w:t>https://afenmaiworldcongressinc.org/history</w:t>
        </w:r>
      </w:hyperlink>
      <w:r>
        <w:t>&gt; Accessed 5</w:t>
      </w:r>
      <w:r w:rsidRPr="009C0C63">
        <w:rPr>
          <w:vertAlign w:val="superscript"/>
        </w:rPr>
        <w:t>th</w:t>
      </w:r>
      <w:r>
        <w:t xml:space="preserve"> February, 2025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53A4"/>
    <w:multiLevelType w:val="hybridMultilevel"/>
    <w:tmpl w:val="2488F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2F4CB0"/>
    <w:multiLevelType w:val="hybridMultilevel"/>
    <w:tmpl w:val="6B32E90C"/>
    <w:lvl w:ilvl="0" w:tplc="0D9698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B3414F"/>
    <w:multiLevelType w:val="hybridMultilevel"/>
    <w:tmpl w:val="8C286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4753BC"/>
    <w:multiLevelType w:val="multilevel"/>
    <w:tmpl w:val="1108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91111"/>
    <w:multiLevelType w:val="multilevel"/>
    <w:tmpl w:val="E92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9065C"/>
    <w:multiLevelType w:val="hybridMultilevel"/>
    <w:tmpl w:val="0752226C"/>
    <w:lvl w:ilvl="0" w:tplc="0C52F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E17AC3"/>
    <w:multiLevelType w:val="multilevel"/>
    <w:tmpl w:val="D808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A5E5E"/>
    <w:multiLevelType w:val="multilevel"/>
    <w:tmpl w:val="0458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0948F4"/>
    <w:multiLevelType w:val="multilevel"/>
    <w:tmpl w:val="EEA272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38E02B74"/>
    <w:multiLevelType w:val="hybridMultilevel"/>
    <w:tmpl w:val="3E7A4F5A"/>
    <w:lvl w:ilvl="0" w:tplc="9F12DC9E">
      <w:start w:val="1"/>
      <w:numFmt w:val="decimal"/>
      <w:lvlText w:val="%1."/>
      <w:lvlJc w:val="left"/>
      <w:pPr>
        <w:ind w:left="1170" w:hanging="45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7B3215"/>
    <w:multiLevelType w:val="multilevel"/>
    <w:tmpl w:val="3474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97D17"/>
    <w:multiLevelType w:val="multilevel"/>
    <w:tmpl w:val="5E04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A8286D"/>
    <w:multiLevelType w:val="multilevel"/>
    <w:tmpl w:val="34C6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1123FE"/>
    <w:multiLevelType w:val="multilevel"/>
    <w:tmpl w:val="1C1A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6355BF"/>
    <w:multiLevelType w:val="multilevel"/>
    <w:tmpl w:val="989A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371470"/>
    <w:multiLevelType w:val="multilevel"/>
    <w:tmpl w:val="690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706DE8"/>
    <w:multiLevelType w:val="hybridMultilevel"/>
    <w:tmpl w:val="21F2BA54"/>
    <w:lvl w:ilvl="0" w:tplc="24ECC22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D0544C"/>
    <w:multiLevelType w:val="multilevel"/>
    <w:tmpl w:val="3B14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8"/>
  </w:num>
  <w:num w:numId="4">
    <w:abstractNumId w:val="7"/>
  </w:num>
  <w:num w:numId="5">
    <w:abstractNumId w:val="6"/>
  </w:num>
  <w:num w:numId="6">
    <w:abstractNumId w:val="14"/>
  </w:num>
  <w:num w:numId="7">
    <w:abstractNumId w:val="3"/>
  </w:num>
  <w:num w:numId="8">
    <w:abstractNumId w:val="12"/>
  </w:num>
  <w:num w:numId="9">
    <w:abstractNumId w:val="15"/>
  </w:num>
  <w:num w:numId="10">
    <w:abstractNumId w:val="17"/>
  </w:num>
  <w:num w:numId="11">
    <w:abstractNumId w:val="2"/>
  </w:num>
  <w:num w:numId="12">
    <w:abstractNumId w:val="16"/>
  </w:num>
  <w:num w:numId="13">
    <w:abstractNumId w:val="4"/>
  </w:num>
  <w:num w:numId="14">
    <w:abstractNumId w:val="0"/>
  </w:num>
  <w:num w:numId="15">
    <w:abstractNumId w:val="5"/>
  </w:num>
  <w:num w:numId="16">
    <w:abstractNumId w:val="10"/>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F7331"/>
    <w:rsid w:val="00014865"/>
    <w:rsid w:val="00026EF1"/>
    <w:rsid w:val="000400AA"/>
    <w:rsid w:val="00076913"/>
    <w:rsid w:val="000B4921"/>
    <w:rsid w:val="000E024B"/>
    <w:rsid w:val="001B6654"/>
    <w:rsid w:val="001E2870"/>
    <w:rsid w:val="00203E5B"/>
    <w:rsid w:val="00206758"/>
    <w:rsid w:val="00213539"/>
    <w:rsid w:val="00251CD5"/>
    <w:rsid w:val="00270ABA"/>
    <w:rsid w:val="0027343F"/>
    <w:rsid w:val="002B14B1"/>
    <w:rsid w:val="002B61BB"/>
    <w:rsid w:val="002C335E"/>
    <w:rsid w:val="002F4F67"/>
    <w:rsid w:val="00307335"/>
    <w:rsid w:val="003313D0"/>
    <w:rsid w:val="00353275"/>
    <w:rsid w:val="00356A47"/>
    <w:rsid w:val="00376F1A"/>
    <w:rsid w:val="00411B0D"/>
    <w:rsid w:val="004132A6"/>
    <w:rsid w:val="00415AA9"/>
    <w:rsid w:val="00445E5F"/>
    <w:rsid w:val="004627AC"/>
    <w:rsid w:val="00483543"/>
    <w:rsid w:val="00491B98"/>
    <w:rsid w:val="004E5C62"/>
    <w:rsid w:val="00530AF6"/>
    <w:rsid w:val="00537F01"/>
    <w:rsid w:val="00556AA3"/>
    <w:rsid w:val="0059007A"/>
    <w:rsid w:val="005A61DB"/>
    <w:rsid w:val="005E5A00"/>
    <w:rsid w:val="005E7E8E"/>
    <w:rsid w:val="006106D4"/>
    <w:rsid w:val="006747AE"/>
    <w:rsid w:val="00693529"/>
    <w:rsid w:val="006A03C1"/>
    <w:rsid w:val="006F069F"/>
    <w:rsid w:val="00704DC0"/>
    <w:rsid w:val="007149C3"/>
    <w:rsid w:val="0075583E"/>
    <w:rsid w:val="00776DC6"/>
    <w:rsid w:val="00780540"/>
    <w:rsid w:val="007E0826"/>
    <w:rsid w:val="00802E9A"/>
    <w:rsid w:val="00804142"/>
    <w:rsid w:val="00804885"/>
    <w:rsid w:val="00824B26"/>
    <w:rsid w:val="00832B76"/>
    <w:rsid w:val="00834D72"/>
    <w:rsid w:val="008553DA"/>
    <w:rsid w:val="00870F77"/>
    <w:rsid w:val="00890994"/>
    <w:rsid w:val="00892387"/>
    <w:rsid w:val="008E679B"/>
    <w:rsid w:val="008F7331"/>
    <w:rsid w:val="00904CC3"/>
    <w:rsid w:val="00907265"/>
    <w:rsid w:val="00910B21"/>
    <w:rsid w:val="009533CE"/>
    <w:rsid w:val="009643BE"/>
    <w:rsid w:val="00981EB7"/>
    <w:rsid w:val="009935D5"/>
    <w:rsid w:val="009B5D11"/>
    <w:rsid w:val="009C0C63"/>
    <w:rsid w:val="00A22A2F"/>
    <w:rsid w:val="00A46543"/>
    <w:rsid w:val="00A72B14"/>
    <w:rsid w:val="00A9378F"/>
    <w:rsid w:val="00AE6015"/>
    <w:rsid w:val="00B10D60"/>
    <w:rsid w:val="00B146DD"/>
    <w:rsid w:val="00B2149F"/>
    <w:rsid w:val="00B675FC"/>
    <w:rsid w:val="00B86BFA"/>
    <w:rsid w:val="00B96356"/>
    <w:rsid w:val="00C004EA"/>
    <w:rsid w:val="00C208CF"/>
    <w:rsid w:val="00C21384"/>
    <w:rsid w:val="00C74EDD"/>
    <w:rsid w:val="00C9256A"/>
    <w:rsid w:val="00CA3799"/>
    <w:rsid w:val="00CA6E01"/>
    <w:rsid w:val="00CB6C8A"/>
    <w:rsid w:val="00D11A70"/>
    <w:rsid w:val="00D11F78"/>
    <w:rsid w:val="00D65905"/>
    <w:rsid w:val="00D80818"/>
    <w:rsid w:val="00D84EE8"/>
    <w:rsid w:val="00DB48CB"/>
    <w:rsid w:val="00DC2F5D"/>
    <w:rsid w:val="00DF1588"/>
    <w:rsid w:val="00E0582C"/>
    <w:rsid w:val="00E23219"/>
    <w:rsid w:val="00E46DD3"/>
    <w:rsid w:val="00E9243E"/>
    <w:rsid w:val="00EB700A"/>
    <w:rsid w:val="00EB7BEE"/>
    <w:rsid w:val="00EF2840"/>
    <w:rsid w:val="00EF44C4"/>
    <w:rsid w:val="00EF460F"/>
    <w:rsid w:val="00EF612D"/>
    <w:rsid w:val="00F33EB0"/>
    <w:rsid w:val="00FB3212"/>
    <w:rsid w:val="00FC7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E5F"/>
    <w:pPr>
      <w:ind w:left="720"/>
      <w:contextualSpacing/>
    </w:pPr>
  </w:style>
  <w:style w:type="character" w:styleId="Hyperlink">
    <w:name w:val="Hyperlink"/>
    <w:basedOn w:val="DefaultParagraphFont"/>
    <w:uiPriority w:val="99"/>
    <w:unhideWhenUsed/>
    <w:rsid w:val="00445E5F"/>
    <w:rPr>
      <w:color w:val="0563C1" w:themeColor="hyperlink"/>
      <w:u w:val="single"/>
    </w:rPr>
  </w:style>
  <w:style w:type="character" w:customStyle="1" w:styleId="UnresolvedMention">
    <w:name w:val="Unresolved Mention"/>
    <w:basedOn w:val="DefaultParagraphFont"/>
    <w:uiPriority w:val="99"/>
    <w:semiHidden/>
    <w:unhideWhenUsed/>
    <w:rsid w:val="00445E5F"/>
    <w:rPr>
      <w:color w:val="605E5C"/>
      <w:shd w:val="clear" w:color="auto" w:fill="E1DFDD"/>
    </w:rPr>
  </w:style>
  <w:style w:type="paragraph" w:styleId="FootnoteText">
    <w:name w:val="footnote text"/>
    <w:basedOn w:val="Normal"/>
    <w:link w:val="FootnoteTextChar"/>
    <w:uiPriority w:val="99"/>
    <w:semiHidden/>
    <w:unhideWhenUsed/>
    <w:rsid w:val="005A6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1DB"/>
    <w:rPr>
      <w:sz w:val="20"/>
      <w:szCs w:val="20"/>
    </w:rPr>
  </w:style>
  <w:style w:type="character" w:styleId="FootnoteReference">
    <w:name w:val="footnote reference"/>
    <w:basedOn w:val="DefaultParagraphFont"/>
    <w:uiPriority w:val="99"/>
    <w:semiHidden/>
    <w:unhideWhenUsed/>
    <w:rsid w:val="005A61DB"/>
    <w:rPr>
      <w:vertAlign w:val="superscript"/>
    </w:rPr>
  </w:style>
  <w:style w:type="paragraph" w:styleId="NormalWeb">
    <w:name w:val="Normal (Web)"/>
    <w:basedOn w:val="Normal"/>
    <w:uiPriority w:val="99"/>
    <w:unhideWhenUsed/>
    <w:rsid w:val="004132A6"/>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964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3BE"/>
  </w:style>
  <w:style w:type="paragraph" w:styleId="Footer">
    <w:name w:val="footer"/>
    <w:basedOn w:val="Normal"/>
    <w:link w:val="FooterChar"/>
    <w:uiPriority w:val="99"/>
    <w:unhideWhenUsed/>
    <w:rsid w:val="00964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3BE"/>
  </w:style>
</w:styles>
</file>

<file path=word/webSettings.xml><?xml version="1.0" encoding="utf-8"?>
<w:webSettings xmlns:r="http://schemas.openxmlformats.org/officeDocument/2006/relationships" xmlns:w="http://schemas.openxmlformats.org/wordprocessingml/2006/main">
  <w:divs>
    <w:div w:id="37707347">
      <w:bodyDiv w:val="1"/>
      <w:marLeft w:val="0"/>
      <w:marRight w:val="0"/>
      <w:marTop w:val="0"/>
      <w:marBottom w:val="0"/>
      <w:divBdr>
        <w:top w:val="none" w:sz="0" w:space="0" w:color="auto"/>
        <w:left w:val="none" w:sz="0" w:space="0" w:color="auto"/>
        <w:bottom w:val="none" w:sz="0" w:space="0" w:color="auto"/>
        <w:right w:val="none" w:sz="0" w:space="0" w:color="auto"/>
      </w:divBdr>
    </w:div>
    <w:div w:id="52780037">
      <w:bodyDiv w:val="1"/>
      <w:marLeft w:val="0"/>
      <w:marRight w:val="0"/>
      <w:marTop w:val="0"/>
      <w:marBottom w:val="0"/>
      <w:divBdr>
        <w:top w:val="none" w:sz="0" w:space="0" w:color="auto"/>
        <w:left w:val="none" w:sz="0" w:space="0" w:color="auto"/>
        <w:bottom w:val="none" w:sz="0" w:space="0" w:color="auto"/>
        <w:right w:val="none" w:sz="0" w:space="0" w:color="auto"/>
      </w:divBdr>
    </w:div>
    <w:div w:id="74055714">
      <w:bodyDiv w:val="1"/>
      <w:marLeft w:val="0"/>
      <w:marRight w:val="0"/>
      <w:marTop w:val="0"/>
      <w:marBottom w:val="0"/>
      <w:divBdr>
        <w:top w:val="none" w:sz="0" w:space="0" w:color="auto"/>
        <w:left w:val="none" w:sz="0" w:space="0" w:color="auto"/>
        <w:bottom w:val="none" w:sz="0" w:space="0" w:color="auto"/>
        <w:right w:val="none" w:sz="0" w:space="0" w:color="auto"/>
      </w:divBdr>
    </w:div>
    <w:div w:id="86580846">
      <w:bodyDiv w:val="1"/>
      <w:marLeft w:val="0"/>
      <w:marRight w:val="0"/>
      <w:marTop w:val="0"/>
      <w:marBottom w:val="0"/>
      <w:divBdr>
        <w:top w:val="none" w:sz="0" w:space="0" w:color="auto"/>
        <w:left w:val="none" w:sz="0" w:space="0" w:color="auto"/>
        <w:bottom w:val="none" w:sz="0" w:space="0" w:color="auto"/>
        <w:right w:val="none" w:sz="0" w:space="0" w:color="auto"/>
      </w:divBdr>
    </w:div>
    <w:div w:id="313029893">
      <w:bodyDiv w:val="1"/>
      <w:marLeft w:val="0"/>
      <w:marRight w:val="0"/>
      <w:marTop w:val="0"/>
      <w:marBottom w:val="0"/>
      <w:divBdr>
        <w:top w:val="none" w:sz="0" w:space="0" w:color="auto"/>
        <w:left w:val="none" w:sz="0" w:space="0" w:color="auto"/>
        <w:bottom w:val="none" w:sz="0" w:space="0" w:color="auto"/>
        <w:right w:val="none" w:sz="0" w:space="0" w:color="auto"/>
      </w:divBdr>
    </w:div>
    <w:div w:id="338236637">
      <w:bodyDiv w:val="1"/>
      <w:marLeft w:val="0"/>
      <w:marRight w:val="0"/>
      <w:marTop w:val="0"/>
      <w:marBottom w:val="0"/>
      <w:divBdr>
        <w:top w:val="none" w:sz="0" w:space="0" w:color="auto"/>
        <w:left w:val="none" w:sz="0" w:space="0" w:color="auto"/>
        <w:bottom w:val="none" w:sz="0" w:space="0" w:color="auto"/>
        <w:right w:val="none" w:sz="0" w:space="0" w:color="auto"/>
      </w:divBdr>
    </w:div>
    <w:div w:id="358971077">
      <w:bodyDiv w:val="1"/>
      <w:marLeft w:val="0"/>
      <w:marRight w:val="0"/>
      <w:marTop w:val="0"/>
      <w:marBottom w:val="0"/>
      <w:divBdr>
        <w:top w:val="none" w:sz="0" w:space="0" w:color="auto"/>
        <w:left w:val="none" w:sz="0" w:space="0" w:color="auto"/>
        <w:bottom w:val="none" w:sz="0" w:space="0" w:color="auto"/>
        <w:right w:val="none" w:sz="0" w:space="0" w:color="auto"/>
      </w:divBdr>
    </w:div>
    <w:div w:id="371081471">
      <w:bodyDiv w:val="1"/>
      <w:marLeft w:val="0"/>
      <w:marRight w:val="0"/>
      <w:marTop w:val="0"/>
      <w:marBottom w:val="0"/>
      <w:divBdr>
        <w:top w:val="none" w:sz="0" w:space="0" w:color="auto"/>
        <w:left w:val="none" w:sz="0" w:space="0" w:color="auto"/>
        <w:bottom w:val="none" w:sz="0" w:space="0" w:color="auto"/>
        <w:right w:val="none" w:sz="0" w:space="0" w:color="auto"/>
      </w:divBdr>
    </w:div>
    <w:div w:id="386226283">
      <w:bodyDiv w:val="1"/>
      <w:marLeft w:val="0"/>
      <w:marRight w:val="0"/>
      <w:marTop w:val="0"/>
      <w:marBottom w:val="0"/>
      <w:divBdr>
        <w:top w:val="none" w:sz="0" w:space="0" w:color="auto"/>
        <w:left w:val="none" w:sz="0" w:space="0" w:color="auto"/>
        <w:bottom w:val="none" w:sz="0" w:space="0" w:color="auto"/>
        <w:right w:val="none" w:sz="0" w:space="0" w:color="auto"/>
      </w:divBdr>
    </w:div>
    <w:div w:id="415516204">
      <w:bodyDiv w:val="1"/>
      <w:marLeft w:val="0"/>
      <w:marRight w:val="0"/>
      <w:marTop w:val="0"/>
      <w:marBottom w:val="0"/>
      <w:divBdr>
        <w:top w:val="none" w:sz="0" w:space="0" w:color="auto"/>
        <w:left w:val="none" w:sz="0" w:space="0" w:color="auto"/>
        <w:bottom w:val="none" w:sz="0" w:space="0" w:color="auto"/>
        <w:right w:val="none" w:sz="0" w:space="0" w:color="auto"/>
      </w:divBdr>
    </w:div>
    <w:div w:id="524902144">
      <w:bodyDiv w:val="1"/>
      <w:marLeft w:val="0"/>
      <w:marRight w:val="0"/>
      <w:marTop w:val="0"/>
      <w:marBottom w:val="0"/>
      <w:divBdr>
        <w:top w:val="none" w:sz="0" w:space="0" w:color="auto"/>
        <w:left w:val="none" w:sz="0" w:space="0" w:color="auto"/>
        <w:bottom w:val="none" w:sz="0" w:space="0" w:color="auto"/>
        <w:right w:val="none" w:sz="0" w:space="0" w:color="auto"/>
      </w:divBdr>
      <w:divsChild>
        <w:div w:id="1708067426">
          <w:marLeft w:val="0"/>
          <w:marRight w:val="0"/>
          <w:marTop w:val="225"/>
          <w:marBottom w:val="300"/>
          <w:divBdr>
            <w:top w:val="none" w:sz="0" w:space="0" w:color="auto"/>
            <w:left w:val="none" w:sz="0" w:space="0" w:color="auto"/>
            <w:bottom w:val="none" w:sz="0" w:space="0" w:color="auto"/>
            <w:right w:val="none" w:sz="0" w:space="0" w:color="auto"/>
          </w:divBdr>
          <w:divsChild>
            <w:div w:id="1186480228">
              <w:marLeft w:val="0"/>
              <w:marRight w:val="0"/>
              <w:marTop w:val="150"/>
              <w:marBottom w:val="0"/>
              <w:divBdr>
                <w:top w:val="none" w:sz="0" w:space="0" w:color="auto"/>
                <w:left w:val="none" w:sz="0" w:space="0" w:color="auto"/>
                <w:bottom w:val="none" w:sz="0" w:space="0" w:color="auto"/>
                <w:right w:val="none" w:sz="0" w:space="0" w:color="auto"/>
              </w:divBdr>
            </w:div>
          </w:divsChild>
        </w:div>
        <w:div w:id="1391540826">
          <w:marLeft w:val="0"/>
          <w:marRight w:val="0"/>
          <w:marTop w:val="0"/>
          <w:marBottom w:val="300"/>
          <w:divBdr>
            <w:top w:val="none" w:sz="0" w:space="0" w:color="auto"/>
            <w:left w:val="none" w:sz="0" w:space="0" w:color="auto"/>
            <w:bottom w:val="none" w:sz="0" w:space="0" w:color="auto"/>
            <w:right w:val="none" w:sz="0" w:space="0" w:color="auto"/>
          </w:divBdr>
          <w:divsChild>
            <w:div w:id="1398556822">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563679877">
      <w:bodyDiv w:val="1"/>
      <w:marLeft w:val="0"/>
      <w:marRight w:val="0"/>
      <w:marTop w:val="0"/>
      <w:marBottom w:val="0"/>
      <w:divBdr>
        <w:top w:val="none" w:sz="0" w:space="0" w:color="auto"/>
        <w:left w:val="none" w:sz="0" w:space="0" w:color="auto"/>
        <w:bottom w:val="none" w:sz="0" w:space="0" w:color="auto"/>
        <w:right w:val="none" w:sz="0" w:space="0" w:color="auto"/>
      </w:divBdr>
    </w:div>
    <w:div w:id="592133975">
      <w:bodyDiv w:val="1"/>
      <w:marLeft w:val="0"/>
      <w:marRight w:val="0"/>
      <w:marTop w:val="0"/>
      <w:marBottom w:val="0"/>
      <w:divBdr>
        <w:top w:val="none" w:sz="0" w:space="0" w:color="auto"/>
        <w:left w:val="none" w:sz="0" w:space="0" w:color="auto"/>
        <w:bottom w:val="none" w:sz="0" w:space="0" w:color="auto"/>
        <w:right w:val="none" w:sz="0" w:space="0" w:color="auto"/>
      </w:divBdr>
    </w:div>
    <w:div w:id="609550862">
      <w:bodyDiv w:val="1"/>
      <w:marLeft w:val="0"/>
      <w:marRight w:val="0"/>
      <w:marTop w:val="0"/>
      <w:marBottom w:val="0"/>
      <w:divBdr>
        <w:top w:val="none" w:sz="0" w:space="0" w:color="auto"/>
        <w:left w:val="none" w:sz="0" w:space="0" w:color="auto"/>
        <w:bottom w:val="none" w:sz="0" w:space="0" w:color="auto"/>
        <w:right w:val="none" w:sz="0" w:space="0" w:color="auto"/>
      </w:divBdr>
    </w:div>
    <w:div w:id="637491099">
      <w:bodyDiv w:val="1"/>
      <w:marLeft w:val="0"/>
      <w:marRight w:val="0"/>
      <w:marTop w:val="0"/>
      <w:marBottom w:val="0"/>
      <w:divBdr>
        <w:top w:val="none" w:sz="0" w:space="0" w:color="auto"/>
        <w:left w:val="none" w:sz="0" w:space="0" w:color="auto"/>
        <w:bottom w:val="none" w:sz="0" w:space="0" w:color="auto"/>
        <w:right w:val="none" w:sz="0" w:space="0" w:color="auto"/>
      </w:divBdr>
    </w:div>
    <w:div w:id="693270149">
      <w:bodyDiv w:val="1"/>
      <w:marLeft w:val="0"/>
      <w:marRight w:val="0"/>
      <w:marTop w:val="0"/>
      <w:marBottom w:val="0"/>
      <w:divBdr>
        <w:top w:val="none" w:sz="0" w:space="0" w:color="auto"/>
        <w:left w:val="none" w:sz="0" w:space="0" w:color="auto"/>
        <w:bottom w:val="none" w:sz="0" w:space="0" w:color="auto"/>
        <w:right w:val="none" w:sz="0" w:space="0" w:color="auto"/>
      </w:divBdr>
    </w:div>
    <w:div w:id="755126458">
      <w:bodyDiv w:val="1"/>
      <w:marLeft w:val="0"/>
      <w:marRight w:val="0"/>
      <w:marTop w:val="0"/>
      <w:marBottom w:val="0"/>
      <w:divBdr>
        <w:top w:val="none" w:sz="0" w:space="0" w:color="auto"/>
        <w:left w:val="none" w:sz="0" w:space="0" w:color="auto"/>
        <w:bottom w:val="none" w:sz="0" w:space="0" w:color="auto"/>
        <w:right w:val="none" w:sz="0" w:space="0" w:color="auto"/>
      </w:divBdr>
    </w:div>
    <w:div w:id="783571812">
      <w:bodyDiv w:val="1"/>
      <w:marLeft w:val="0"/>
      <w:marRight w:val="0"/>
      <w:marTop w:val="0"/>
      <w:marBottom w:val="0"/>
      <w:divBdr>
        <w:top w:val="none" w:sz="0" w:space="0" w:color="auto"/>
        <w:left w:val="none" w:sz="0" w:space="0" w:color="auto"/>
        <w:bottom w:val="none" w:sz="0" w:space="0" w:color="auto"/>
        <w:right w:val="none" w:sz="0" w:space="0" w:color="auto"/>
      </w:divBdr>
    </w:div>
    <w:div w:id="811337477">
      <w:bodyDiv w:val="1"/>
      <w:marLeft w:val="0"/>
      <w:marRight w:val="0"/>
      <w:marTop w:val="0"/>
      <w:marBottom w:val="0"/>
      <w:divBdr>
        <w:top w:val="none" w:sz="0" w:space="0" w:color="auto"/>
        <w:left w:val="none" w:sz="0" w:space="0" w:color="auto"/>
        <w:bottom w:val="none" w:sz="0" w:space="0" w:color="auto"/>
        <w:right w:val="none" w:sz="0" w:space="0" w:color="auto"/>
      </w:divBdr>
    </w:div>
    <w:div w:id="945118703">
      <w:bodyDiv w:val="1"/>
      <w:marLeft w:val="0"/>
      <w:marRight w:val="0"/>
      <w:marTop w:val="0"/>
      <w:marBottom w:val="0"/>
      <w:divBdr>
        <w:top w:val="none" w:sz="0" w:space="0" w:color="auto"/>
        <w:left w:val="none" w:sz="0" w:space="0" w:color="auto"/>
        <w:bottom w:val="none" w:sz="0" w:space="0" w:color="auto"/>
        <w:right w:val="none" w:sz="0" w:space="0" w:color="auto"/>
      </w:divBdr>
    </w:div>
    <w:div w:id="982930325">
      <w:bodyDiv w:val="1"/>
      <w:marLeft w:val="0"/>
      <w:marRight w:val="0"/>
      <w:marTop w:val="0"/>
      <w:marBottom w:val="0"/>
      <w:divBdr>
        <w:top w:val="none" w:sz="0" w:space="0" w:color="auto"/>
        <w:left w:val="none" w:sz="0" w:space="0" w:color="auto"/>
        <w:bottom w:val="none" w:sz="0" w:space="0" w:color="auto"/>
        <w:right w:val="none" w:sz="0" w:space="0" w:color="auto"/>
      </w:divBdr>
    </w:div>
    <w:div w:id="993920623">
      <w:bodyDiv w:val="1"/>
      <w:marLeft w:val="0"/>
      <w:marRight w:val="0"/>
      <w:marTop w:val="0"/>
      <w:marBottom w:val="0"/>
      <w:divBdr>
        <w:top w:val="none" w:sz="0" w:space="0" w:color="auto"/>
        <w:left w:val="none" w:sz="0" w:space="0" w:color="auto"/>
        <w:bottom w:val="none" w:sz="0" w:space="0" w:color="auto"/>
        <w:right w:val="none" w:sz="0" w:space="0" w:color="auto"/>
      </w:divBdr>
    </w:div>
    <w:div w:id="995062413">
      <w:bodyDiv w:val="1"/>
      <w:marLeft w:val="0"/>
      <w:marRight w:val="0"/>
      <w:marTop w:val="0"/>
      <w:marBottom w:val="0"/>
      <w:divBdr>
        <w:top w:val="none" w:sz="0" w:space="0" w:color="auto"/>
        <w:left w:val="none" w:sz="0" w:space="0" w:color="auto"/>
        <w:bottom w:val="none" w:sz="0" w:space="0" w:color="auto"/>
        <w:right w:val="none" w:sz="0" w:space="0" w:color="auto"/>
      </w:divBdr>
      <w:divsChild>
        <w:div w:id="536546346">
          <w:marLeft w:val="0"/>
          <w:marRight w:val="0"/>
          <w:marTop w:val="0"/>
          <w:marBottom w:val="0"/>
          <w:divBdr>
            <w:top w:val="none" w:sz="0" w:space="0" w:color="auto"/>
            <w:left w:val="none" w:sz="0" w:space="0" w:color="auto"/>
            <w:bottom w:val="none" w:sz="0" w:space="0" w:color="auto"/>
            <w:right w:val="none" w:sz="0" w:space="0" w:color="auto"/>
          </w:divBdr>
          <w:divsChild>
            <w:div w:id="1439566052">
              <w:marLeft w:val="0"/>
              <w:marRight w:val="0"/>
              <w:marTop w:val="0"/>
              <w:marBottom w:val="0"/>
              <w:divBdr>
                <w:top w:val="none" w:sz="0" w:space="0" w:color="auto"/>
                <w:left w:val="none" w:sz="0" w:space="0" w:color="auto"/>
                <w:bottom w:val="none" w:sz="0" w:space="0" w:color="auto"/>
                <w:right w:val="none" w:sz="0" w:space="0" w:color="auto"/>
              </w:divBdr>
              <w:divsChild>
                <w:div w:id="172498781">
                  <w:marLeft w:val="0"/>
                  <w:marRight w:val="0"/>
                  <w:marTop w:val="0"/>
                  <w:marBottom w:val="0"/>
                  <w:divBdr>
                    <w:top w:val="none" w:sz="0" w:space="0" w:color="auto"/>
                    <w:left w:val="none" w:sz="0" w:space="0" w:color="auto"/>
                    <w:bottom w:val="none" w:sz="0" w:space="0" w:color="auto"/>
                    <w:right w:val="none" w:sz="0" w:space="0" w:color="auto"/>
                  </w:divBdr>
                  <w:divsChild>
                    <w:div w:id="864296579">
                      <w:marLeft w:val="0"/>
                      <w:marRight w:val="0"/>
                      <w:marTop w:val="0"/>
                      <w:marBottom w:val="0"/>
                      <w:divBdr>
                        <w:top w:val="none" w:sz="0" w:space="0" w:color="auto"/>
                        <w:left w:val="none" w:sz="0" w:space="0" w:color="auto"/>
                        <w:bottom w:val="none" w:sz="0" w:space="0" w:color="auto"/>
                        <w:right w:val="none" w:sz="0" w:space="0" w:color="auto"/>
                      </w:divBdr>
                      <w:divsChild>
                        <w:div w:id="700594318">
                          <w:marLeft w:val="0"/>
                          <w:marRight w:val="0"/>
                          <w:marTop w:val="0"/>
                          <w:marBottom w:val="0"/>
                          <w:divBdr>
                            <w:top w:val="none" w:sz="0" w:space="0" w:color="auto"/>
                            <w:left w:val="none" w:sz="0" w:space="0" w:color="auto"/>
                            <w:bottom w:val="none" w:sz="0" w:space="0" w:color="auto"/>
                            <w:right w:val="none" w:sz="0" w:space="0" w:color="auto"/>
                          </w:divBdr>
                          <w:divsChild>
                            <w:div w:id="12767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85989">
      <w:bodyDiv w:val="1"/>
      <w:marLeft w:val="0"/>
      <w:marRight w:val="0"/>
      <w:marTop w:val="0"/>
      <w:marBottom w:val="0"/>
      <w:divBdr>
        <w:top w:val="none" w:sz="0" w:space="0" w:color="auto"/>
        <w:left w:val="none" w:sz="0" w:space="0" w:color="auto"/>
        <w:bottom w:val="none" w:sz="0" w:space="0" w:color="auto"/>
        <w:right w:val="none" w:sz="0" w:space="0" w:color="auto"/>
      </w:divBdr>
    </w:div>
    <w:div w:id="1052734647">
      <w:bodyDiv w:val="1"/>
      <w:marLeft w:val="0"/>
      <w:marRight w:val="0"/>
      <w:marTop w:val="0"/>
      <w:marBottom w:val="0"/>
      <w:divBdr>
        <w:top w:val="none" w:sz="0" w:space="0" w:color="auto"/>
        <w:left w:val="none" w:sz="0" w:space="0" w:color="auto"/>
        <w:bottom w:val="none" w:sz="0" w:space="0" w:color="auto"/>
        <w:right w:val="none" w:sz="0" w:space="0" w:color="auto"/>
      </w:divBdr>
    </w:div>
    <w:div w:id="1056590774">
      <w:bodyDiv w:val="1"/>
      <w:marLeft w:val="0"/>
      <w:marRight w:val="0"/>
      <w:marTop w:val="0"/>
      <w:marBottom w:val="0"/>
      <w:divBdr>
        <w:top w:val="none" w:sz="0" w:space="0" w:color="auto"/>
        <w:left w:val="none" w:sz="0" w:space="0" w:color="auto"/>
        <w:bottom w:val="none" w:sz="0" w:space="0" w:color="auto"/>
        <w:right w:val="none" w:sz="0" w:space="0" w:color="auto"/>
      </w:divBdr>
    </w:div>
    <w:div w:id="1071611427">
      <w:bodyDiv w:val="1"/>
      <w:marLeft w:val="0"/>
      <w:marRight w:val="0"/>
      <w:marTop w:val="0"/>
      <w:marBottom w:val="0"/>
      <w:divBdr>
        <w:top w:val="none" w:sz="0" w:space="0" w:color="auto"/>
        <w:left w:val="none" w:sz="0" w:space="0" w:color="auto"/>
        <w:bottom w:val="none" w:sz="0" w:space="0" w:color="auto"/>
        <w:right w:val="none" w:sz="0" w:space="0" w:color="auto"/>
      </w:divBdr>
      <w:divsChild>
        <w:div w:id="800852351">
          <w:marLeft w:val="0"/>
          <w:marRight w:val="0"/>
          <w:marTop w:val="225"/>
          <w:marBottom w:val="300"/>
          <w:divBdr>
            <w:top w:val="none" w:sz="0" w:space="0" w:color="auto"/>
            <w:left w:val="none" w:sz="0" w:space="0" w:color="auto"/>
            <w:bottom w:val="none" w:sz="0" w:space="0" w:color="auto"/>
            <w:right w:val="none" w:sz="0" w:space="0" w:color="auto"/>
          </w:divBdr>
          <w:divsChild>
            <w:div w:id="1344091641">
              <w:marLeft w:val="0"/>
              <w:marRight w:val="0"/>
              <w:marTop w:val="150"/>
              <w:marBottom w:val="0"/>
              <w:divBdr>
                <w:top w:val="none" w:sz="0" w:space="0" w:color="auto"/>
                <w:left w:val="none" w:sz="0" w:space="0" w:color="auto"/>
                <w:bottom w:val="none" w:sz="0" w:space="0" w:color="auto"/>
                <w:right w:val="none" w:sz="0" w:space="0" w:color="auto"/>
              </w:divBdr>
            </w:div>
          </w:divsChild>
        </w:div>
        <w:div w:id="1334649269">
          <w:marLeft w:val="0"/>
          <w:marRight w:val="0"/>
          <w:marTop w:val="0"/>
          <w:marBottom w:val="300"/>
          <w:divBdr>
            <w:top w:val="none" w:sz="0" w:space="0" w:color="auto"/>
            <w:left w:val="none" w:sz="0" w:space="0" w:color="auto"/>
            <w:bottom w:val="none" w:sz="0" w:space="0" w:color="auto"/>
            <w:right w:val="none" w:sz="0" w:space="0" w:color="auto"/>
          </w:divBdr>
          <w:divsChild>
            <w:div w:id="1310016192">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100612332">
      <w:bodyDiv w:val="1"/>
      <w:marLeft w:val="0"/>
      <w:marRight w:val="0"/>
      <w:marTop w:val="0"/>
      <w:marBottom w:val="0"/>
      <w:divBdr>
        <w:top w:val="none" w:sz="0" w:space="0" w:color="auto"/>
        <w:left w:val="none" w:sz="0" w:space="0" w:color="auto"/>
        <w:bottom w:val="none" w:sz="0" w:space="0" w:color="auto"/>
        <w:right w:val="none" w:sz="0" w:space="0" w:color="auto"/>
      </w:divBdr>
    </w:div>
    <w:div w:id="1118256157">
      <w:bodyDiv w:val="1"/>
      <w:marLeft w:val="0"/>
      <w:marRight w:val="0"/>
      <w:marTop w:val="0"/>
      <w:marBottom w:val="0"/>
      <w:divBdr>
        <w:top w:val="none" w:sz="0" w:space="0" w:color="auto"/>
        <w:left w:val="none" w:sz="0" w:space="0" w:color="auto"/>
        <w:bottom w:val="none" w:sz="0" w:space="0" w:color="auto"/>
        <w:right w:val="none" w:sz="0" w:space="0" w:color="auto"/>
      </w:divBdr>
    </w:div>
    <w:div w:id="1124814386">
      <w:bodyDiv w:val="1"/>
      <w:marLeft w:val="0"/>
      <w:marRight w:val="0"/>
      <w:marTop w:val="0"/>
      <w:marBottom w:val="0"/>
      <w:divBdr>
        <w:top w:val="none" w:sz="0" w:space="0" w:color="auto"/>
        <w:left w:val="none" w:sz="0" w:space="0" w:color="auto"/>
        <w:bottom w:val="none" w:sz="0" w:space="0" w:color="auto"/>
        <w:right w:val="none" w:sz="0" w:space="0" w:color="auto"/>
      </w:divBdr>
    </w:div>
    <w:div w:id="1242987260">
      <w:bodyDiv w:val="1"/>
      <w:marLeft w:val="0"/>
      <w:marRight w:val="0"/>
      <w:marTop w:val="0"/>
      <w:marBottom w:val="0"/>
      <w:divBdr>
        <w:top w:val="none" w:sz="0" w:space="0" w:color="auto"/>
        <w:left w:val="none" w:sz="0" w:space="0" w:color="auto"/>
        <w:bottom w:val="none" w:sz="0" w:space="0" w:color="auto"/>
        <w:right w:val="none" w:sz="0" w:space="0" w:color="auto"/>
      </w:divBdr>
    </w:div>
    <w:div w:id="1262688726">
      <w:bodyDiv w:val="1"/>
      <w:marLeft w:val="0"/>
      <w:marRight w:val="0"/>
      <w:marTop w:val="0"/>
      <w:marBottom w:val="0"/>
      <w:divBdr>
        <w:top w:val="none" w:sz="0" w:space="0" w:color="auto"/>
        <w:left w:val="none" w:sz="0" w:space="0" w:color="auto"/>
        <w:bottom w:val="none" w:sz="0" w:space="0" w:color="auto"/>
        <w:right w:val="none" w:sz="0" w:space="0" w:color="auto"/>
      </w:divBdr>
    </w:div>
    <w:div w:id="1283420730">
      <w:bodyDiv w:val="1"/>
      <w:marLeft w:val="0"/>
      <w:marRight w:val="0"/>
      <w:marTop w:val="0"/>
      <w:marBottom w:val="0"/>
      <w:divBdr>
        <w:top w:val="none" w:sz="0" w:space="0" w:color="auto"/>
        <w:left w:val="none" w:sz="0" w:space="0" w:color="auto"/>
        <w:bottom w:val="none" w:sz="0" w:space="0" w:color="auto"/>
        <w:right w:val="none" w:sz="0" w:space="0" w:color="auto"/>
      </w:divBdr>
    </w:div>
    <w:div w:id="1296370296">
      <w:bodyDiv w:val="1"/>
      <w:marLeft w:val="0"/>
      <w:marRight w:val="0"/>
      <w:marTop w:val="0"/>
      <w:marBottom w:val="0"/>
      <w:divBdr>
        <w:top w:val="none" w:sz="0" w:space="0" w:color="auto"/>
        <w:left w:val="none" w:sz="0" w:space="0" w:color="auto"/>
        <w:bottom w:val="none" w:sz="0" w:space="0" w:color="auto"/>
        <w:right w:val="none" w:sz="0" w:space="0" w:color="auto"/>
      </w:divBdr>
    </w:div>
    <w:div w:id="1313438720">
      <w:bodyDiv w:val="1"/>
      <w:marLeft w:val="0"/>
      <w:marRight w:val="0"/>
      <w:marTop w:val="0"/>
      <w:marBottom w:val="0"/>
      <w:divBdr>
        <w:top w:val="none" w:sz="0" w:space="0" w:color="auto"/>
        <w:left w:val="none" w:sz="0" w:space="0" w:color="auto"/>
        <w:bottom w:val="none" w:sz="0" w:space="0" w:color="auto"/>
        <w:right w:val="none" w:sz="0" w:space="0" w:color="auto"/>
      </w:divBdr>
    </w:div>
    <w:div w:id="1318076507">
      <w:bodyDiv w:val="1"/>
      <w:marLeft w:val="0"/>
      <w:marRight w:val="0"/>
      <w:marTop w:val="0"/>
      <w:marBottom w:val="0"/>
      <w:divBdr>
        <w:top w:val="none" w:sz="0" w:space="0" w:color="auto"/>
        <w:left w:val="none" w:sz="0" w:space="0" w:color="auto"/>
        <w:bottom w:val="none" w:sz="0" w:space="0" w:color="auto"/>
        <w:right w:val="none" w:sz="0" w:space="0" w:color="auto"/>
      </w:divBdr>
    </w:div>
    <w:div w:id="1332832597">
      <w:bodyDiv w:val="1"/>
      <w:marLeft w:val="0"/>
      <w:marRight w:val="0"/>
      <w:marTop w:val="0"/>
      <w:marBottom w:val="0"/>
      <w:divBdr>
        <w:top w:val="none" w:sz="0" w:space="0" w:color="auto"/>
        <w:left w:val="none" w:sz="0" w:space="0" w:color="auto"/>
        <w:bottom w:val="none" w:sz="0" w:space="0" w:color="auto"/>
        <w:right w:val="none" w:sz="0" w:space="0" w:color="auto"/>
      </w:divBdr>
    </w:div>
    <w:div w:id="1451361785">
      <w:bodyDiv w:val="1"/>
      <w:marLeft w:val="0"/>
      <w:marRight w:val="0"/>
      <w:marTop w:val="0"/>
      <w:marBottom w:val="0"/>
      <w:divBdr>
        <w:top w:val="none" w:sz="0" w:space="0" w:color="auto"/>
        <w:left w:val="none" w:sz="0" w:space="0" w:color="auto"/>
        <w:bottom w:val="none" w:sz="0" w:space="0" w:color="auto"/>
        <w:right w:val="none" w:sz="0" w:space="0" w:color="auto"/>
      </w:divBdr>
      <w:divsChild>
        <w:div w:id="824862362">
          <w:marLeft w:val="0"/>
          <w:marRight w:val="0"/>
          <w:marTop w:val="0"/>
          <w:marBottom w:val="0"/>
          <w:divBdr>
            <w:top w:val="none" w:sz="0" w:space="0" w:color="auto"/>
            <w:left w:val="none" w:sz="0" w:space="0" w:color="auto"/>
            <w:bottom w:val="none" w:sz="0" w:space="0" w:color="auto"/>
            <w:right w:val="none" w:sz="0" w:space="0" w:color="auto"/>
          </w:divBdr>
          <w:divsChild>
            <w:div w:id="1711153332">
              <w:marLeft w:val="0"/>
              <w:marRight w:val="0"/>
              <w:marTop w:val="0"/>
              <w:marBottom w:val="0"/>
              <w:divBdr>
                <w:top w:val="none" w:sz="0" w:space="0" w:color="auto"/>
                <w:left w:val="none" w:sz="0" w:space="0" w:color="auto"/>
                <w:bottom w:val="none" w:sz="0" w:space="0" w:color="auto"/>
                <w:right w:val="none" w:sz="0" w:space="0" w:color="auto"/>
              </w:divBdr>
              <w:divsChild>
                <w:div w:id="2057311836">
                  <w:marLeft w:val="0"/>
                  <w:marRight w:val="0"/>
                  <w:marTop w:val="0"/>
                  <w:marBottom w:val="0"/>
                  <w:divBdr>
                    <w:top w:val="none" w:sz="0" w:space="0" w:color="auto"/>
                    <w:left w:val="none" w:sz="0" w:space="0" w:color="auto"/>
                    <w:bottom w:val="none" w:sz="0" w:space="0" w:color="auto"/>
                    <w:right w:val="none" w:sz="0" w:space="0" w:color="auto"/>
                  </w:divBdr>
                  <w:divsChild>
                    <w:div w:id="2002999352">
                      <w:marLeft w:val="0"/>
                      <w:marRight w:val="0"/>
                      <w:marTop w:val="0"/>
                      <w:marBottom w:val="0"/>
                      <w:divBdr>
                        <w:top w:val="none" w:sz="0" w:space="0" w:color="auto"/>
                        <w:left w:val="none" w:sz="0" w:space="0" w:color="auto"/>
                        <w:bottom w:val="none" w:sz="0" w:space="0" w:color="auto"/>
                        <w:right w:val="none" w:sz="0" w:space="0" w:color="auto"/>
                      </w:divBdr>
                      <w:divsChild>
                        <w:div w:id="1489714160">
                          <w:marLeft w:val="0"/>
                          <w:marRight w:val="0"/>
                          <w:marTop w:val="0"/>
                          <w:marBottom w:val="0"/>
                          <w:divBdr>
                            <w:top w:val="none" w:sz="0" w:space="0" w:color="auto"/>
                            <w:left w:val="none" w:sz="0" w:space="0" w:color="auto"/>
                            <w:bottom w:val="none" w:sz="0" w:space="0" w:color="auto"/>
                            <w:right w:val="none" w:sz="0" w:space="0" w:color="auto"/>
                          </w:divBdr>
                          <w:divsChild>
                            <w:div w:id="20511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520294">
      <w:bodyDiv w:val="1"/>
      <w:marLeft w:val="0"/>
      <w:marRight w:val="0"/>
      <w:marTop w:val="0"/>
      <w:marBottom w:val="0"/>
      <w:divBdr>
        <w:top w:val="none" w:sz="0" w:space="0" w:color="auto"/>
        <w:left w:val="none" w:sz="0" w:space="0" w:color="auto"/>
        <w:bottom w:val="none" w:sz="0" w:space="0" w:color="auto"/>
        <w:right w:val="none" w:sz="0" w:space="0" w:color="auto"/>
      </w:divBdr>
    </w:div>
    <w:div w:id="1500733771">
      <w:bodyDiv w:val="1"/>
      <w:marLeft w:val="0"/>
      <w:marRight w:val="0"/>
      <w:marTop w:val="0"/>
      <w:marBottom w:val="0"/>
      <w:divBdr>
        <w:top w:val="none" w:sz="0" w:space="0" w:color="auto"/>
        <w:left w:val="none" w:sz="0" w:space="0" w:color="auto"/>
        <w:bottom w:val="none" w:sz="0" w:space="0" w:color="auto"/>
        <w:right w:val="none" w:sz="0" w:space="0" w:color="auto"/>
      </w:divBdr>
    </w:div>
    <w:div w:id="1507087083">
      <w:bodyDiv w:val="1"/>
      <w:marLeft w:val="0"/>
      <w:marRight w:val="0"/>
      <w:marTop w:val="0"/>
      <w:marBottom w:val="0"/>
      <w:divBdr>
        <w:top w:val="none" w:sz="0" w:space="0" w:color="auto"/>
        <w:left w:val="none" w:sz="0" w:space="0" w:color="auto"/>
        <w:bottom w:val="none" w:sz="0" w:space="0" w:color="auto"/>
        <w:right w:val="none" w:sz="0" w:space="0" w:color="auto"/>
      </w:divBdr>
    </w:div>
    <w:div w:id="1526677411">
      <w:bodyDiv w:val="1"/>
      <w:marLeft w:val="0"/>
      <w:marRight w:val="0"/>
      <w:marTop w:val="0"/>
      <w:marBottom w:val="0"/>
      <w:divBdr>
        <w:top w:val="none" w:sz="0" w:space="0" w:color="auto"/>
        <w:left w:val="none" w:sz="0" w:space="0" w:color="auto"/>
        <w:bottom w:val="none" w:sz="0" w:space="0" w:color="auto"/>
        <w:right w:val="none" w:sz="0" w:space="0" w:color="auto"/>
      </w:divBdr>
    </w:div>
    <w:div w:id="1605453636">
      <w:bodyDiv w:val="1"/>
      <w:marLeft w:val="0"/>
      <w:marRight w:val="0"/>
      <w:marTop w:val="0"/>
      <w:marBottom w:val="0"/>
      <w:divBdr>
        <w:top w:val="none" w:sz="0" w:space="0" w:color="auto"/>
        <w:left w:val="none" w:sz="0" w:space="0" w:color="auto"/>
        <w:bottom w:val="none" w:sz="0" w:space="0" w:color="auto"/>
        <w:right w:val="none" w:sz="0" w:space="0" w:color="auto"/>
      </w:divBdr>
    </w:div>
    <w:div w:id="1613786186">
      <w:bodyDiv w:val="1"/>
      <w:marLeft w:val="0"/>
      <w:marRight w:val="0"/>
      <w:marTop w:val="0"/>
      <w:marBottom w:val="0"/>
      <w:divBdr>
        <w:top w:val="none" w:sz="0" w:space="0" w:color="auto"/>
        <w:left w:val="none" w:sz="0" w:space="0" w:color="auto"/>
        <w:bottom w:val="none" w:sz="0" w:space="0" w:color="auto"/>
        <w:right w:val="none" w:sz="0" w:space="0" w:color="auto"/>
      </w:divBdr>
    </w:div>
    <w:div w:id="1677541400">
      <w:bodyDiv w:val="1"/>
      <w:marLeft w:val="0"/>
      <w:marRight w:val="0"/>
      <w:marTop w:val="0"/>
      <w:marBottom w:val="0"/>
      <w:divBdr>
        <w:top w:val="none" w:sz="0" w:space="0" w:color="auto"/>
        <w:left w:val="none" w:sz="0" w:space="0" w:color="auto"/>
        <w:bottom w:val="none" w:sz="0" w:space="0" w:color="auto"/>
        <w:right w:val="none" w:sz="0" w:space="0" w:color="auto"/>
      </w:divBdr>
    </w:div>
    <w:div w:id="1721443469">
      <w:bodyDiv w:val="1"/>
      <w:marLeft w:val="0"/>
      <w:marRight w:val="0"/>
      <w:marTop w:val="0"/>
      <w:marBottom w:val="0"/>
      <w:divBdr>
        <w:top w:val="none" w:sz="0" w:space="0" w:color="auto"/>
        <w:left w:val="none" w:sz="0" w:space="0" w:color="auto"/>
        <w:bottom w:val="none" w:sz="0" w:space="0" w:color="auto"/>
        <w:right w:val="none" w:sz="0" w:space="0" w:color="auto"/>
      </w:divBdr>
    </w:div>
    <w:div w:id="1728146095">
      <w:bodyDiv w:val="1"/>
      <w:marLeft w:val="0"/>
      <w:marRight w:val="0"/>
      <w:marTop w:val="0"/>
      <w:marBottom w:val="0"/>
      <w:divBdr>
        <w:top w:val="none" w:sz="0" w:space="0" w:color="auto"/>
        <w:left w:val="none" w:sz="0" w:space="0" w:color="auto"/>
        <w:bottom w:val="none" w:sz="0" w:space="0" w:color="auto"/>
        <w:right w:val="none" w:sz="0" w:space="0" w:color="auto"/>
      </w:divBdr>
    </w:div>
    <w:div w:id="1740984411">
      <w:bodyDiv w:val="1"/>
      <w:marLeft w:val="0"/>
      <w:marRight w:val="0"/>
      <w:marTop w:val="0"/>
      <w:marBottom w:val="0"/>
      <w:divBdr>
        <w:top w:val="none" w:sz="0" w:space="0" w:color="auto"/>
        <w:left w:val="none" w:sz="0" w:space="0" w:color="auto"/>
        <w:bottom w:val="none" w:sz="0" w:space="0" w:color="auto"/>
        <w:right w:val="none" w:sz="0" w:space="0" w:color="auto"/>
      </w:divBdr>
    </w:div>
    <w:div w:id="1762290311">
      <w:bodyDiv w:val="1"/>
      <w:marLeft w:val="0"/>
      <w:marRight w:val="0"/>
      <w:marTop w:val="0"/>
      <w:marBottom w:val="0"/>
      <w:divBdr>
        <w:top w:val="none" w:sz="0" w:space="0" w:color="auto"/>
        <w:left w:val="none" w:sz="0" w:space="0" w:color="auto"/>
        <w:bottom w:val="none" w:sz="0" w:space="0" w:color="auto"/>
        <w:right w:val="none" w:sz="0" w:space="0" w:color="auto"/>
      </w:divBdr>
    </w:div>
    <w:div w:id="1818641875">
      <w:bodyDiv w:val="1"/>
      <w:marLeft w:val="0"/>
      <w:marRight w:val="0"/>
      <w:marTop w:val="0"/>
      <w:marBottom w:val="0"/>
      <w:divBdr>
        <w:top w:val="none" w:sz="0" w:space="0" w:color="auto"/>
        <w:left w:val="none" w:sz="0" w:space="0" w:color="auto"/>
        <w:bottom w:val="none" w:sz="0" w:space="0" w:color="auto"/>
        <w:right w:val="none" w:sz="0" w:space="0" w:color="auto"/>
      </w:divBdr>
    </w:div>
    <w:div w:id="21398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sagbeclub.org/" TargetMode="External"/><Relationship Id="rId13" Type="http://schemas.openxmlformats.org/officeDocument/2006/relationships/hyperlink" Target="https://www.facebook.com/Afemaiempowermentinitiative/" TargetMode="External"/><Relationship Id="rId3" Type="http://schemas.openxmlformats.org/officeDocument/2006/relationships/hyperlink" Target="https://aithor.com/essay-examples/language-and-identity-essay-relationship-between-them" TargetMode="External"/><Relationship Id="rId7" Type="http://schemas.openxmlformats.org/officeDocument/2006/relationships/hyperlink" Target="http://afemai-language-etsako.appstor.io/" TargetMode="External"/><Relationship Id="rId12" Type="http://schemas.openxmlformats.org/officeDocument/2006/relationships/hyperlink" Target="https://nigeria24.me/socialites-club-of-afemai" TargetMode="External"/><Relationship Id="rId2" Type="http://schemas.openxmlformats.org/officeDocument/2006/relationships/hyperlink" Target="https://dictionary.cambridge.org/dictionary/english/heritage" TargetMode="External"/><Relationship Id="rId16" Type="http://schemas.openxmlformats.org/officeDocument/2006/relationships/hyperlink" Target="https://afenmaiworldcongressinc.org/history" TargetMode="External"/><Relationship Id="rId1" Type="http://schemas.openxmlformats.org/officeDocument/2006/relationships/hyperlink" Target="https://ich.unesco.org/en/what-is-intangible-heritage-00003" TargetMode="External"/><Relationship Id="rId6" Type="http://schemas.openxmlformats.org/officeDocument/2006/relationships/hyperlink" Target="https://www.unesco.org/en" TargetMode="External"/><Relationship Id="rId11" Type="http://schemas.openxmlformats.org/officeDocument/2006/relationships/hyperlink" Target="https://www.facebook.com/groups/697828214051247/" TargetMode="External"/><Relationship Id="rId5" Type="http://schemas.openxmlformats.org/officeDocument/2006/relationships/hyperlink" Target="https://ogbonaelites.org/category/history-and-culture-of-etsako-and-afemai/" TargetMode="External"/><Relationship Id="rId15" Type="http://schemas.openxmlformats.org/officeDocument/2006/relationships/hyperlink" Target="https://www.facebook.com/groups/525760351938830/" TargetMode="External"/><Relationship Id="rId10" Type="http://schemas.openxmlformats.org/officeDocument/2006/relationships/hyperlink" Target="https://www.facebook.com/EtsakoYouthClub/" TargetMode="External"/><Relationship Id="rId4" Type="http://schemas.openxmlformats.org/officeDocument/2006/relationships/hyperlink" Target="https://www.facebook.com/permalink.php/?story_fbid=608714259195661&amp;id=190522587681499" TargetMode="External"/><Relationship Id="rId9" Type="http://schemas.openxmlformats.org/officeDocument/2006/relationships/hyperlink" Target="https://etsakoclub81.org/" TargetMode="External"/><Relationship Id="rId14" Type="http://schemas.openxmlformats.org/officeDocument/2006/relationships/hyperlink" Target="https://ng.linkedin.com/company/afenmai-book-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7151B-BCC2-43CE-9539-4AC82C9E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47</Pages>
  <Words>8083</Words>
  <Characters>46078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Jemilat Kassim Ali</dc:creator>
  <cp:lastModifiedBy>ubong udoikon</cp:lastModifiedBy>
  <cp:revision>12</cp:revision>
  <cp:lastPrinted>2025-02-15T13:15:00Z</cp:lastPrinted>
  <dcterms:created xsi:type="dcterms:W3CDTF">2025-02-15T12:56:00Z</dcterms:created>
  <dcterms:modified xsi:type="dcterms:W3CDTF">2025-02-15T12:42:00Z</dcterms:modified>
</cp:coreProperties>
</file>